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09D" w:rsidRDefault="0087609D" w:rsidP="0087609D">
      <w:pPr>
        <w:pStyle w:val="a3"/>
        <w:shd w:val="clear" w:color="auto" w:fill="FFFFFF"/>
        <w:spacing w:before="0" w:beforeAutospacing="0" w:after="0" w:afterAutospacing="0"/>
        <w:jc w:val="both"/>
        <w:rPr>
          <w:color w:val="C00000"/>
          <w:sz w:val="28"/>
          <w:szCs w:val="28"/>
        </w:rPr>
      </w:pPr>
      <w:r w:rsidRPr="0087609D">
        <w:rPr>
          <w:color w:val="C00000"/>
          <w:sz w:val="28"/>
          <w:szCs w:val="28"/>
        </w:rPr>
        <w:t xml:space="preserve">                 Как помочь ребенку быстро выучить стихотворение</w:t>
      </w:r>
    </w:p>
    <w:p w:rsidR="00852AEE" w:rsidRPr="0087609D" w:rsidRDefault="00852AEE" w:rsidP="0087609D">
      <w:pPr>
        <w:pStyle w:val="a3"/>
        <w:shd w:val="clear" w:color="auto" w:fill="FFFFFF"/>
        <w:spacing w:before="0" w:beforeAutospacing="0" w:after="0" w:afterAutospacing="0"/>
        <w:jc w:val="both"/>
        <w:rPr>
          <w:color w:val="C00000"/>
          <w:sz w:val="28"/>
          <w:szCs w:val="28"/>
        </w:rPr>
      </w:pPr>
    </w:p>
    <w:p w:rsidR="00852AEE" w:rsidRDefault="00852AEE" w:rsidP="00852A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Запомнить текст путем зубрежки очень трудно, 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запоминание это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непрочно. Гораздо продуктивнее и прочнее заучивание текста с помощью творческих задач. </w:t>
      </w:r>
    </w:p>
    <w:p w:rsidR="00852AEE" w:rsidRDefault="00852AEE" w:rsidP="00852A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Запомнить стихи таким образом очень просто:</w:t>
      </w:r>
    </w:p>
    <w:p w:rsidR="00852AEE" w:rsidRDefault="00852AEE" w:rsidP="00852AE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заставляйте</w:t>
      </w:r>
      <w:r>
        <w:rPr>
          <w:rFonts w:ascii="Times New Roman" w:hAnsi="Times New Roman" w:cs="Times New Roman"/>
          <w:sz w:val="28"/>
          <w:szCs w:val="28"/>
        </w:rPr>
        <w:t xml:space="preserve"> сразу заучивать стихотворение по строчкам. Сначала </w:t>
      </w:r>
      <w:r>
        <w:rPr>
          <w:rFonts w:ascii="Times New Roman" w:hAnsi="Times New Roman" w:cs="Times New Roman"/>
          <w:sz w:val="28"/>
          <w:szCs w:val="28"/>
        </w:rPr>
        <w:t>пусть прочитает</w:t>
      </w:r>
      <w:r>
        <w:rPr>
          <w:rFonts w:ascii="Times New Roman" w:hAnsi="Times New Roman" w:cs="Times New Roman"/>
          <w:sz w:val="28"/>
          <w:szCs w:val="28"/>
        </w:rPr>
        <w:t xml:space="preserve"> внимательно и вдумчиво.</w:t>
      </w:r>
    </w:p>
    <w:p w:rsidR="00852AEE" w:rsidRDefault="00852AEE" w:rsidP="00852AE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</w:t>
      </w:r>
      <w:r>
        <w:rPr>
          <w:rFonts w:ascii="Times New Roman" w:hAnsi="Times New Roman" w:cs="Times New Roman"/>
          <w:sz w:val="28"/>
          <w:szCs w:val="28"/>
        </w:rPr>
        <w:t xml:space="preserve"> себе к</w:t>
      </w:r>
      <w:r>
        <w:rPr>
          <w:rFonts w:ascii="Times New Roman" w:hAnsi="Times New Roman" w:cs="Times New Roman"/>
          <w:sz w:val="28"/>
          <w:szCs w:val="28"/>
        </w:rPr>
        <w:t xml:space="preserve"> представит к</w:t>
      </w:r>
      <w:r>
        <w:rPr>
          <w:rFonts w:ascii="Times New Roman" w:hAnsi="Times New Roman" w:cs="Times New Roman"/>
          <w:sz w:val="28"/>
          <w:szCs w:val="28"/>
        </w:rPr>
        <w:t>артины, которые поэт изобразил в стихотворении.</w:t>
      </w:r>
    </w:p>
    <w:p w:rsidR="00852AEE" w:rsidRDefault="00852AEE" w:rsidP="00852AE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Определите, о чем произведение рассказывает, пофантазируйте, что хотел сказать людям автор.</w:t>
      </w:r>
    </w:p>
    <w:p w:rsidR="00852AEE" w:rsidRDefault="00852AEE" w:rsidP="00852AE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ребенку</w:t>
      </w:r>
      <w:r>
        <w:rPr>
          <w:rFonts w:ascii="Times New Roman" w:hAnsi="Times New Roman" w:cs="Times New Roman"/>
          <w:sz w:val="28"/>
          <w:szCs w:val="28"/>
        </w:rPr>
        <w:t xml:space="preserve"> с первого раза не удалось разобраться, придется прочитать стихотворение ещё раз, а то и два.</w:t>
      </w:r>
    </w:p>
    <w:p w:rsidR="00852AEE" w:rsidRDefault="00852AEE" w:rsidP="00852AE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Иногда мы не можем понять стихотворение из-за того, что в нем встречаются незнакомые слова. Не ленитесь, найдите</w:t>
      </w:r>
      <w:r>
        <w:rPr>
          <w:rFonts w:ascii="Times New Roman" w:hAnsi="Times New Roman" w:cs="Times New Roman"/>
          <w:sz w:val="28"/>
          <w:szCs w:val="28"/>
        </w:rPr>
        <w:t xml:space="preserve"> вместе</w:t>
      </w:r>
      <w:r>
        <w:rPr>
          <w:rFonts w:ascii="Times New Roman" w:hAnsi="Times New Roman" w:cs="Times New Roman"/>
          <w:sz w:val="28"/>
          <w:szCs w:val="28"/>
        </w:rPr>
        <w:t xml:space="preserve"> значение непонятных слов в словаре. И многое станет понятным.</w:t>
      </w:r>
    </w:p>
    <w:p w:rsidR="00852AEE" w:rsidRDefault="00852AEE" w:rsidP="00852AE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попробует</w:t>
      </w:r>
      <w:r>
        <w:rPr>
          <w:rFonts w:ascii="Times New Roman" w:hAnsi="Times New Roman" w:cs="Times New Roman"/>
          <w:sz w:val="28"/>
          <w:szCs w:val="28"/>
        </w:rPr>
        <w:t xml:space="preserve"> вслух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пересказа</w:t>
      </w:r>
      <w:r>
        <w:rPr>
          <w:rFonts w:ascii="Times New Roman" w:hAnsi="Times New Roman" w:cs="Times New Roman"/>
          <w:sz w:val="28"/>
          <w:szCs w:val="28"/>
        </w:rPr>
        <w:t>ть стихотворение своими словами, стараясь</w:t>
      </w:r>
      <w:r>
        <w:rPr>
          <w:rFonts w:ascii="Times New Roman" w:hAnsi="Times New Roman" w:cs="Times New Roman"/>
          <w:sz w:val="28"/>
          <w:szCs w:val="28"/>
        </w:rPr>
        <w:t xml:space="preserve"> коротко передать самое главное.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852AEE" w:rsidRDefault="00852AEE" w:rsidP="00852AE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Пересказывать стихи своими словами нелегко, но</w:t>
      </w:r>
      <w:r>
        <w:rPr>
          <w:rFonts w:ascii="Times New Roman" w:hAnsi="Times New Roman" w:cs="Times New Roman"/>
          <w:sz w:val="28"/>
          <w:szCs w:val="28"/>
        </w:rPr>
        <w:t xml:space="preserve"> очень полезно. Таким образом можно</w:t>
      </w:r>
      <w:r>
        <w:rPr>
          <w:rFonts w:ascii="Times New Roman" w:hAnsi="Times New Roman" w:cs="Times New Roman"/>
          <w:sz w:val="28"/>
          <w:szCs w:val="28"/>
        </w:rPr>
        <w:t xml:space="preserve"> точно определите, о чем в нем говорится.</w:t>
      </w:r>
    </w:p>
    <w:p w:rsidR="00852AEE" w:rsidRDefault="00852AEE" w:rsidP="00852AE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Слова, которыми пришлось воспользоваться при пересказе, являются в тексте главными логическими ударениями. Обратите на них внимание и сделайте логический разбор. Поставьте, где необходимо, логические паузы, разделив текст на фразы, а фразы – на речевые звенья.</w:t>
      </w:r>
    </w:p>
    <w:p w:rsidR="00852AEE" w:rsidRDefault="00852AEE" w:rsidP="00852AE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забывайте о ритмических паузах в конце каждой стихотворной строки.  Определите и подчеркните логические ударения в каждом речевом такте.</w:t>
      </w:r>
    </w:p>
    <w:p w:rsidR="00852AEE" w:rsidRDefault="00852AEE" w:rsidP="00852AE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логические ударения несут в себе смысл. Вместе они представляют собой каркас, на котором держится вся конструкция стихотворения.</w:t>
      </w:r>
    </w:p>
    <w:p w:rsidR="00852AEE" w:rsidRDefault="00852AEE" w:rsidP="00852AE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Проверьте себя, почитайте по порядку подчеркнутые вами слова связных предложений.</w:t>
      </w:r>
    </w:p>
    <w:p w:rsidR="00852AEE" w:rsidRDefault="00852AEE" w:rsidP="00852AE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Должн</w:t>
      </w:r>
      <w:r>
        <w:rPr>
          <w:rFonts w:ascii="Times New Roman" w:hAnsi="Times New Roman" w:cs="Times New Roman"/>
          <w:sz w:val="28"/>
          <w:szCs w:val="28"/>
        </w:rPr>
        <w:t>о получиться одно или несколько связных предложений.</w:t>
      </w:r>
    </w:p>
    <w:p w:rsidR="00852AEE" w:rsidRDefault="00852AEE" w:rsidP="00852AEE">
      <w:pPr>
        <w:pStyle w:val="a4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52AEE" w:rsidRDefault="00852AEE" w:rsidP="00852AE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52AEE" w:rsidRDefault="00852AEE" w:rsidP="00852AEE">
      <w:pPr>
        <w:pStyle w:val="a4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Теперь можно приступать к заучиванию:</w:t>
      </w:r>
    </w:p>
    <w:p w:rsidR="00852AEE" w:rsidRDefault="00852AEE" w:rsidP="00852AEE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Прочитайте негромко строфу или стихотворную фразу, а если фраза велика, то часть ее. Соблюдайте логическую интонацию, то есть выделяйте голосом логические ударения и делайте паузы. Чётко произносите и запоминайте рифмы.</w:t>
      </w:r>
    </w:p>
    <w:p w:rsidR="00852AEE" w:rsidRDefault="00852AEE" w:rsidP="00852AEE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Определите для себя, что именно хотите сказать и как – запомните порядок слов в предложении.</w:t>
      </w:r>
    </w:p>
    <w:p w:rsidR="00852AEE" w:rsidRDefault="00852AEE" w:rsidP="00852AEE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Сосредоточьтесь. Представьте себе картину и постарайтесь описать ее словами автора. Повторяйте прочитанный текст негромко, не спеша, ритмично, соблюдая логические ударения и паузы.</w:t>
      </w:r>
    </w:p>
    <w:p w:rsidR="00852AEE" w:rsidRDefault="00852AEE" w:rsidP="00852A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60E6" w:rsidRDefault="00D260E6"/>
    <w:sectPr w:rsidR="00D260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1.25pt;height:11.25pt" o:bullet="t">
        <v:imagedata r:id="rId1" o:title="clip_image001"/>
      </v:shape>
    </w:pict>
  </w:numPicBullet>
  <w:abstractNum w:abstractNumId="0">
    <w:nsid w:val="511E2DA9"/>
    <w:multiLevelType w:val="hybridMultilevel"/>
    <w:tmpl w:val="DD769FA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5D5B7A"/>
    <w:multiLevelType w:val="hybridMultilevel"/>
    <w:tmpl w:val="4BCE961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793"/>
    <w:rsid w:val="00261793"/>
    <w:rsid w:val="00852AEE"/>
    <w:rsid w:val="0087609D"/>
    <w:rsid w:val="00D26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E32323-DCAB-416E-8A83-A03A7D152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6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52AEE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00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337</Words>
  <Characters>1923</Characters>
  <Application>Microsoft Office Word</Application>
  <DocSecurity>0</DocSecurity>
  <Lines>16</Lines>
  <Paragraphs>4</Paragraphs>
  <ScaleCrop>false</ScaleCrop>
  <Company/>
  <LinksUpToDate>false</LinksUpToDate>
  <CharactersWithSpaces>2256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2016-12-18T13:18:00Z</dcterms:created>
  <dcterms:modified xsi:type="dcterms:W3CDTF">2016-12-18T13:27:00Z</dcterms:modified>
</cp:coreProperties>
</file>