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51" w:rsidRPr="004559E2" w:rsidRDefault="00146C51" w:rsidP="00146C5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u w:val="thick"/>
        </w:rPr>
      </w:pPr>
      <w:r w:rsidRPr="004559E2">
        <w:rPr>
          <w:rFonts w:ascii="Times New Roman" w:hAnsi="Times New Roman" w:cs="Times New Roman"/>
          <w:b/>
          <w:sz w:val="28"/>
          <w:u w:val="thick"/>
        </w:rPr>
        <w:t>3.Задание.</w:t>
      </w:r>
      <w:r w:rsidRPr="004559E2">
        <w:rPr>
          <w:rFonts w:ascii="Times New Roman" w:hAnsi="Times New Roman" w:cs="Times New Roman"/>
          <w:sz w:val="28"/>
        </w:rPr>
        <w:t xml:space="preserve"> </w:t>
      </w:r>
      <w:r w:rsidRPr="004559E2">
        <w:rPr>
          <w:rFonts w:ascii="Times New Roman" w:hAnsi="Times New Roman" w:cs="Times New Roman"/>
          <w:b/>
          <w:sz w:val="28"/>
          <w:u w:val="thick"/>
        </w:rPr>
        <w:t>Пунктуационный анализ предложений</w:t>
      </w:r>
    </w:p>
    <w:p w:rsidR="00146C51" w:rsidRPr="00275E3C" w:rsidRDefault="00146C51" w:rsidP="00146C51">
      <w:pPr>
        <w:spacing w:after="0"/>
        <w:contextualSpacing/>
        <w:jc w:val="both"/>
        <w:rPr>
          <w:rFonts w:ascii="Times New Roman" w:hAnsi="Times New Roman" w:cs="Times New Roman"/>
          <w:b/>
        </w:rPr>
      </w:pPr>
    </w:p>
    <w:p w:rsidR="00146C51" w:rsidRPr="00275E3C" w:rsidRDefault="00146C51" w:rsidP="00146C5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b/>
        </w:rPr>
        <w:t xml:space="preserve">     Пунктуационный анализ  предложения – расставить  знаки препинания  </w:t>
      </w:r>
      <w:r w:rsidRPr="00275E3C">
        <w:rPr>
          <w:rFonts w:ascii="Times New Roman" w:hAnsi="Times New Roman" w:cs="Times New Roman"/>
        </w:rPr>
        <w:t>там,  где  нужно,  используя  то  или  иное  правило  пунктуации.</w:t>
      </w:r>
    </w:p>
    <w:p w:rsidR="00146C51" w:rsidRPr="00275E3C" w:rsidRDefault="00146C51" w:rsidP="00146C5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     Данное  задание  проверяет  умение  видеть  границы  сложных предложений  и  умение  выделять  причастные  обороты.  Это  непростое задание, с «ловушкой».</w:t>
      </w:r>
    </w:p>
    <w:p w:rsidR="00146C51" w:rsidRPr="00275E3C" w:rsidRDefault="00146C51" w:rsidP="00146C5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i/>
        </w:rPr>
        <w:t xml:space="preserve">  [В Александрии работало немало выдающихся учѐных],</w:t>
      </w:r>
      <w:proofErr w:type="gramStart"/>
      <w:r w:rsidRPr="00275E3C">
        <w:rPr>
          <w:rFonts w:ascii="Times New Roman" w:hAnsi="Times New Roman" w:cs="Times New Roman"/>
          <w:i/>
        </w:rPr>
        <w:t xml:space="preserve">( </w:t>
      </w:r>
      <w:proofErr w:type="gramEnd"/>
      <w:r w:rsidRPr="00275E3C">
        <w:rPr>
          <w:rFonts w:ascii="Times New Roman" w:hAnsi="Times New Roman" w:cs="Times New Roman"/>
          <w:b/>
          <w:i/>
        </w:rPr>
        <w:t>(1)</w:t>
      </w:r>
      <w:r w:rsidRPr="00275E3C">
        <w:rPr>
          <w:rFonts w:ascii="Times New Roman" w:hAnsi="Times New Roman" w:cs="Times New Roman"/>
          <w:i/>
        </w:rPr>
        <w:t xml:space="preserve"> среди </w:t>
      </w:r>
      <w:r w:rsidRPr="00275E3C">
        <w:rPr>
          <w:rFonts w:ascii="Times New Roman" w:hAnsi="Times New Roman" w:cs="Times New Roman"/>
          <w:b/>
          <w:i/>
        </w:rPr>
        <w:t>(2)</w:t>
      </w:r>
      <w:r w:rsidRPr="00275E3C">
        <w:rPr>
          <w:rFonts w:ascii="Times New Roman" w:hAnsi="Times New Roman" w:cs="Times New Roman"/>
          <w:i/>
        </w:rPr>
        <w:t xml:space="preserve"> которых географ и математик Эратосфен…)</w:t>
      </w:r>
      <w:r w:rsidRPr="00275E3C">
        <w:rPr>
          <w:rFonts w:ascii="Times New Roman" w:hAnsi="Times New Roman" w:cs="Times New Roman"/>
        </w:rPr>
        <w:t xml:space="preserve">    </w:t>
      </w:r>
    </w:p>
    <w:p w:rsidR="00146C51" w:rsidRPr="00275E3C" w:rsidRDefault="00146C51" w:rsidP="00146C5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       Мы  привыкли  к  тому,  что  </w:t>
      </w:r>
      <w:r w:rsidRPr="00275E3C">
        <w:rPr>
          <w:rFonts w:ascii="Times New Roman" w:hAnsi="Times New Roman" w:cs="Times New Roman"/>
          <w:b/>
        </w:rPr>
        <w:t>граница  между  главным  и придаточным</w:t>
      </w:r>
      <w:r w:rsidRPr="00275E3C">
        <w:rPr>
          <w:rFonts w:ascii="Times New Roman" w:hAnsi="Times New Roman" w:cs="Times New Roman"/>
        </w:rPr>
        <w:t xml:space="preserve">  предложением  </w:t>
      </w:r>
    </w:p>
    <w:p w:rsidR="00146C51" w:rsidRPr="00275E3C" w:rsidRDefault="00146C51" w:rsidP="00146C5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b/>
        </w:rPr>
        <w:t>обычно</w:t>
      </w:r>
      <w:r w:rsidRPr="00275E3C">
        <w:rPr>
          <w:rFonts w:ascii="Times New Roman" w:hAnsi="Times New Roman" w:cs="Times New Roman"/>
        </w:rPr>
        <w:t xml:space="preserve">  находится  </w:t>
      </w:r>
      <w:r w:rsidRPr="00275E3C">
        <w:rPr>
          <w:rFonts w:ascii="Times New Roman" w:hAnsi="Times New Roman" w:cs="Times New Roman"/>
          <w:b/>
        </w:rPr>
        <w:t>перед  союзным  словом «который».</w:t>
      </w:r>
      <w:r w:rsidRPr="00275E3C">
        <w:rPr>
          <w:rFonts w:ascii="Times New Roman" w:hAnsi="Times New Roman" w:cs="Times New Roman"/>
        </w:rPr>
        <w:t xml:space="preserve"> Но в данном случае это не так. </w:t>
      </w:r>
      <w:r w:rsidRPr="00275E3C">
        <w:rPr>
          <w:rFonts w:ascii="Times New Roman" w:hAnsi="Times New Roman" w:cs="Times New Roman"/>
          <w:b/>
        </w:rPr>
        <w:t>Придаточная часть начинается со  слова  «среди»,</w:t>
      </w:r>
      <w:r w:rsidRPr="00275E3C">
        <w:rPr>
          <w:rFonts w:ascii="Times New Roman" w:hAnsi="Times New Roman" w:cs="Times New Roman"/>
        </w:rPr>
        <w:t xml:space="preserve">  поэтому  перед  ним  мы  и  поставим  запятую,  а  в  2 запятая не нужна.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</w:p>
    <w:p w:rsidR="00146C51" w:rsidRPr="004559E2" w:rsidRDefault="00146C51" w:rsidP="00146C51">
      <w:pPr>
        <w:rPr>
          <w:rFonts w:ascii="Times New Roman" w:hAnsi="Times New Roman" w:cs="Times New Roman"/>
          <w:b/>
          <w:i/>
          <w:u w:val="single"/>
        </w:rPr>
      </w:pPr>
      <w:r w:rsidRPr="004559E2">
        <w:rPr>
          <w:rFonts w:ascii="Times New Roman" w:hAnsi="Times New Roman" w:cs="Times New Roman"/>
          <w:b/>
          <w:i/>
          <w:u w:val="single"/>
        </w:rPr>
        <w:t xml:space="preserve">Самые  распространенные  случаи постановки запятой: 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  Осложнѐнное простое предложение.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  Знаки препинания в предложениях со словами и конструкциями, грамматически не связанными с членами предложения.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i/>
        </w:rPr>
        <w:t>  Знаки  препинания  в  сложносочинѐнных,  сложноподчинѐнных  и бессоюзных  предложениях.</w:t>
      </w:r>
      <w:r w:rsidRPr="00275E3C">
        <w:rPr>
          <w:rFonts w:ascii="Times New Roman" w:hAnsi="Times New Roman" w:cs="Times New Roman"/>
        </w:rPr>
        <w:t xml:space="preserve">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</w:p>
    <w:p w:rsidR="00146C51" w:rsidRPr="004559E2" w:rsidRDefault="00146C51" w:rsidP="00146C51">
      <w:pPr>
        <w:spacing w:after="0"/>
        <w:contextualSpacing/>
        <w:rPr>
          <w:rFonts w:ascii="Times New Roman" w:hAnsi="Times New Roman" w:cs="Times New Roman"/>
          <w:i/>
          <w:u w:val="single"/>
        </w:rPr>
      </w:pPr>
      <w:r w:rsidRPr="004559E2">
        <w:rPr>
          <w:rFonts w:ascii="Times New Roman" w:hAnsi="Times New Roman" w:cs="Times New Roman"/>
          <w:b/>
          <w:i/>
          <w:u w:val="single"/>
        </w:rPr>
        <w:t>Осложнѐнное простое предложение</w:t>
      </w:r>
      <w:r w:rsidRPr="004559E2">
        <w:rPr>
          <w:rFonts w:ascii="Times New Roman" w:hAnsi="Times New Roman" w:cs="Times New Roman"/>
          <w:i/>
          <w:u w:val="single"/>
        </w:rPr>
        <w:t xml:space="preserve">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 </w:t>
      </w:r>
      <w:r w:rsidRPr="00275E3C">
        <w:rPr>
          <w:rFonts w:ascii="Times New Roman" w:hAnsi="Times New Roman" w:cs="Times New Roman"/>
          <w:i/>
        </w:rPr>
        <w:t xml:space="preserve">  обособленные определения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  обособленные приложения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  обособленные обстоятельства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>  уточняющие обстоятельства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b/>
          <w:i/>
        </w:rPr>
      </w:pPr>
    </w:p>
    <w:p w:rsidR="00146C51" w:rsidRPr="004559E2" w:rsidRDefault="00146C51" w:rsidP="00146C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</w:rPr>
      </w:pPr>
      <w:r w:rsidRPr="00A14CCB">
        <w:rPr>
          <w:rFonts w:ascii="Times New Roman" w:hAnsi="Times New Roman" w:cs="Times New Roman"/>
          <w:b/>
          <w:sz w:val="24"/>
          <w:u w:val="single"/>
        </w:rPr>
        <w:t>Определение  обособляется</w:t>
      </w:r>
      <w:r w:rsidRPr="00A14CCB">
        <w:rPr>
          <w:rFonts w:ascii="Times New Roman" w:hAnsi="Times New Roman" w:cs="Times New Roman"/>
          <w:b/>
        </w:rPr>
        <w:t>,</w:t>
      </w:r>
      <w:r w:rsidRPr="004559E2">
        <w:rPr>
          <w:rFonts w:ascii="Times New Roman" w:hAnsi="Times New Roman" w:cs="Times New Roman"/>
          <w:b/>
          <w:i/>
        </w:rPr>
        <w:t xml:space="preserve">  </w:t>
      </w:r>
      <w:r w:rsidRPr="004559E2">
        <w:rPr>
          <w:rFonts w:ascii="Times New Roman" w:hAnsi="Times New Roman" w:cs="Times New Roman"/>
          <w:i/>
        </w:rPr>
        <w:t xml:space="preserve">то  есть  выделяется запятыми, </w:t>
      </w:r>
      <w:r w:rsidRPr="004559E2">
        <w:rPr>
          <w:rFonts w:ascii="Times New Roman" w:hAnsi="Times New Roman" w:cs="Times New Roman"/>
          <w:b/>
          <w:i/>
        </w:rPr>
        <w:t xml:space="preserve">если </w:t>
      </w:r>
      <w:r w:rsidRPr="004559E2">
        <w:rPr>
          <w:rFonts w:ascii="Times New Roman" w:hAnsi="Times New Roman" w:cs="Times New Roman"/>
          <w:i/>
        </w:rPr>
        <w:t>оно стоит</w:t>
      </w:r>
      <w:r w:rsidRPr="004559E2">
        <w:rPr>
          <w:rFonts w:ascii="Times New Roman" w:hAnsi="Times New Roman" w:cs="Times New Roman"/>
          <w:b/>
          <w:i/>
        </w:rPr>
        <w:t xml:space="preserve"> после определяемого слова. 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                    Лѐгкие  облака,  /</w:t>
      </w:r>
      <w:r w:rsidRPr="00275E3C">
        <w:rPr>
          <w:rFonts w:ascii="Times New Roman" w:hAnsi="Times New Roman" w:cs="Times New Roman"/>
          <w:i/>
          <w:u w:val="wave"/>
        </w:rPr>
        <w:t>освещѐнные  солнцем</w:t>
      </w:r>
      <w:r w:rsidRPr="00275E3C">
        <w:rPr>
          <w:rFonts w:ascii="Times New Roman" w:hAnsi="Times New Roman" w:cs="Times New Roman"/>
          <w:i/>
        </w:rPr>
        <w:t xml:space="preserve">/,  казались  пламенными языками.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b/>
          <w:i/>
        </w:rPr>
      </w:pPr>
      <w:r w:rsidRPr="00275E3C">
        <w:rPr>
          <w:rFonts w:ascii="Times New Roman" w:hAnsi="Times New Roman" w:cs="Times New Roman"/>
          <w:i/>
        </w:rPr>
        <w:t xml:space="preserve">Если  </w:t>
      </w:r>
      <w:r w:rsidRPr="00275E3C">
        <w:rPr>
          <w:rFonts w:ascii="Times New Roman" w:hAnsi="Times New Roman" w:cs="Times New Roman"/>
          <w:b/>
          <w:i/>
        </w:rPr>
        <w:t xml:space="preserve">определение  </w:t>
      </w:r>
      <w:r w:rsidRPr="00275E3C">
        <w:rPr>
          <w:rFonts w:ascii="Times New Roman" w:hAnsi="Times New Roman" w:cs="Times New Roman"/>
          <w:i/>
        </w:rPr>
        <w:t>стоит</w:t>
      </w:r>
      <w:r w:rsidRPr="00275E3C">
        <w:rPr>
          <w:rFonts w:ascii="Times New Roman" w:hAnsi="Times New Roman" w:cs="Times New Roman"/>
          <w:b/>
          <w:i/>
        </w:rPr>
        <w:t xml:space="preserve">  перед  определяемым  словом,  </w:t>
      </w:r>
      <w:r w:rsidRPr="00275E3C">
        <w:rPr>
          <w:rFonts w:ascii="Times New Roman" w:hAnsi="Times New Roman" w:cs="Times New Roman"/>
          <w:i/>
        </w:rPr>
        <w:t xml:space="preserve">оно  </w:t>
      </w:r>
      <w:r w:rsidRPr="00275E3C">
        <w:rPr>
          <w:rFonts w:ascii="Times New Roman" w:hAnsi="Times New Roman" w:cs="Times New Roman"/>
          <w:b/>
          <w:i/>
        </w:rPr>
        <w:t xml:space="preserve">не обособляется.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  <w:u w:val="wave"/>
        </w:rPr>
        <w:t xml:space="preserve"> </w:t>
      </w:r>
      <w:r w:rsidRPr="00275E3C">
        <w:rPr>
          <w:rFonts w:ascii="Times New Roman" w:hAnsi="Times New Roman" w:cs="Times New Roman"/>
          <w:i/>
        </w:rPr>
        <w:t xml:space="preserve">                   </w:t>
      </w:r>
      <w:r w:rsidRPr="00275E3C">
        <w:rPr>
          <w:rFonts w:ascii="Times New Roman" w:hAnsi="Times New Roman" w:cs="Times New Roman"/>
          <w:i/>
          <w:u w:val="wave"/>
        </w:rPr>
        <w:t>/Освещѐнные  солнцем</w:t>
      </w:r>
      <w:r w:rsidRPr="00275E3C">
        <w:rPr>
          <w:rFonts w:ascii="Times New Roman" w:hAnsi="Times New Roman" w:cs="Times New Roman"/>
          <w:i/>
        </w:rPr>
        <w:t xml:space="preserve">/  </w:t>
      </w:r>
      <w:proofErr w:type="gramStart"/>
      <w:r w:rsidRPr="00275E3C">
        <w:rPr>
          <w:rFonts w:ascii="Times New Roman" w:hAnsi="Times New Roman" w:cs="Times New Roman"/>
          <w:i/>
        </w:rPr>
        <w:t>л</w:t>
      </w:r>
      <w:proofErr w:type="gramEnd"/>
      <w:r w:rsidRPr="00275E3C">
        <w:rPr>
          <w:rFonts w:ascii="Times New Roman" w:hAnsi="Times New Roman" w:cs="Times New Roman"/>
          <w:i/>
        </w:rPr>
        <w:t xml:space="preserve">ѐгкие  облака  казались  пламенными языками.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b/>
          <w:i/>
        </w:rPr>
      </w:pPr>
      <w:r w:rsidRPr="00275E3C">
        <w:rPr>
          <w:rFonts w:ascii="Times New Roman" w:hAnsi="Times New Roman" w:cs="Times New Roman"/>
          <w:b/>
          <w:i/>
        </w:rPr>
        <w:t xml:space="preserve">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b/>
          <w:i/>
        </w:rPr>
      </w:pPr>
      <w:r w:rsidRPr="00275E3C">
        <w:rPr>
          <w:rFonts w:ascii="Times New Roman" w:hAnsi="Times New Roman" w:cs="Times New Roman"/>
          <w:b/>
          <w:i/>
        </w:rPr>
        <w:t xml:space="preserve"> Любое  определение  обособляется,  </w:t>
      </w:r>
      <w:r w:rsidRPr="00275E3C">
        <w:rPr>
          <w:rFonts w:ascii="Times New Roman" w:hAnsi="Times New Roman" w:cs="Times New Roman"/>
          <w:i/>
        </w:rPr>
        <w:t>если  относится</w:t>
      </w:r>
      <w:r w:rsidRPr="00275E3C">
        <w:rPr>
          <w:rFonts w:ascii="Times New Roman" w:hAnsi="Times New Roman" w:cs="Times New Roman"/>
          <w:b/>
          <w:i/>
        </w:rPr>
        <w:t xml:space="preserve">  к личному местоимению.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>/</w:t>
      </w:r>
      <w:r w:rsidRPr="00275E3C">
        <w:rPr>
          <w:rFonts w:ascii="Times New Roman" w:hAnsi="Times New Roman" w:cs="Times New Roman"/>
          <w:i/>
          <w:u w:val="wave"/>
        </w:rPr>
        <w:t>Измученные долгим походом</w:t>
      </w:r>
      <w:r w:rsidRPr="00275E3C">
        <w:rPr>
          <w:rFonts w:ascii="Times New Roman" w:hAnsi="Times New Roman" w:cs="Times New Roman"/>
          <w:i/>
        </w:rPr>
        <w:t xml:space="preserve">/, </w:t>
      </w:r>
      <w:r w:rsidRPr="00275E3C">
        <w:rPr>
          <w:rFonts w:ascii="Times New Roman" w:hAnsi="Times New Roman" w:cs="Times New Roman"/>
          <w:b/>
          <w:i/>
        </w:rPr>
        <w:t>мы</w:t>
      </w:r>
      <w:r w:rsidRPr="00275E3C">
        <w:rPr>
          <w:rFonts w:ascii="Times New Roman" w:hAnsi="Times New Roman" w:cs="Times New Roman"/>
          <w:i/>
        </w:rPr>
        <w:t xml:space="preserve"> быстро уснули.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b/>
          <w:i/>
        </w:rPr>
        <w:t>Мы</w:t>
      </w:r>
      <w:r w:rsidRPr="00275E3C">
        <w:rPr>
          <w:rFonts w:ascii="Times New Roman" w:hAnsi="Times New Roman" w:cs="Times New Roman"/>
          <w:i/>
        </w:rPr>
        <w:t>, /</w:t>
      </w:r>
      <w:r w:rsidRPr="00275E3C">
        <w:rPr>
          <w:rFonts w:ascii="Times New Roman" w:hAnsi="Times New Roman" w:cs="Times New Roman"/>
          <w:i/>
          <w:u w:val="wave"/>
        </w:rPr>
        <w:t>измученные долгим походом</w:t>
      </w:r>
      <w:r w:rsidRPr="00275E3C">
        <w:rPr>
          <w:rFonts w:ascii="Times New Roman" w:hAnsi="Times New Roman" w:cs="Times New Roman"/>
          <w:i/>
        </w:rPr>
        <w:t>/, быстро уснули.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b/>
          <w:i/>
        </w:rPr>
        <w:t>Союз</w:t>
      </w:r>
      <w:proofErr w:type="gramStart"/>
      <w:r w:rsidRPr="00275E3C">
        <w:rPr>
          <w:rFonts w:ascii="Times New Roman" w:hAnsi="Times New Roman" w:cs="Times New Roman"/>
          <w:b/>
          <w:i/>
        </w:rPr>
        <w:t xml:space="preserve">  И</w:t>
      </w:r>
      <w:proofErr w:type="gramEnd"/>
      <w:r w:rsidRPr="00275E3C">
        <w:rPr>
          <w:rFonts w:ascii="Times New Roman" w:hAnsi="Times New Roman" w:cs="Times New Roman"/>
          <w:i/>
        </w:rPr>
        <w:t xml:space="preserve">  должен заставляет насторожиться! </w:t>
      </w:r>
      <w:r w:rsidRPr="00275E3C">
        <w:rPr>
          <w:rFonts w:ascii="Times New Roman" w:hAnsi="Times New Roman" w:cs="Times New Roman"/>
          <w:b/>
          <w:i/>
        </w:rPr>
        <w:t>Если два причастных оборота</w:t>
      </w:r>
      <w:r w:rsidRPr="00275E3C">
        <w:rPr>
          <w:rFonts w:ascii="Times New Roman" w:hAnsi="Times New Roman" w:cs="Times New Roman"/>
          <w:i/>
        </w:rPr>
        <w:t xml:space="preserve"> соединяются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b/>
          <w:i/>
        </w:rPr>
      </w:pPr>
      <w:r w:rsidRPr="00275E3C">
        <w:rPr>
          <w:rFonts w:ascii="Times New Roman" w:hAnsi="Times New Roman" w:cs="Times New Roman"/>
          <w:i/>
        </w:rPr>
        <w:t>союзом</w:t>
      </w:r>
      <w:proofErr w:type="gramStart"/>
      <w:r w:rsidRPr="00275E3C">
        <w:rPr>
          <w:rFonts w:ascii="Times New Roman" w:hAnsi="Times New Roman" w:cs="Times New Roman"/>
          <w:i/>
        </w:rPr>
        <w:t xml:space="preserve"> </w:t>
      </w:r>
      <w:r w:rsidRPr="00275E3C">
        <w:rPr>
          <w:rFonts w:ascii="Times New Roman" w:hAnsi="Times New Roman" w:cs="Times New Roman"/>
          <w:b/>
        </w:rPr>
        <w:t>И</w:t>
      </w:r>
      <w:proofErr w:type="gramEnd"/>
      <w:r w:rsidRPr="00275E3C">
        <w:rPr>
          <w:rFonts w:ascii="Times New Roman" w:hAnsi="Times New Roman" w:cs="Times New Roman"/>
          <w:b/>
        </w:rPr>
        <w:t xml:space="preserve"> </w:t>
      </w:r>
      <w:proofErr w:type="spellStart"/>
      <w:r w:rsidRPr="00275E3C">
        <w:rPr>
          <w:rFonts w:ascii="Times New Roman" w:hAnsi="Times New Roman" w:cs="Times New Roman"/>
          <w:b/>
          <w:i/>
        </w:rPr>
        <w:t>и</w:t>
      </w:r>
      <w:proofErr w:type="spellEnd"/>
      <w:r w:rsidRPr="00275E3C">
        <w:rPr>
          <w:rFonts w:ascii="Times New Roman" w:hAnsi="Times New Roman" w:cs="Times New Roman"/>
          <w:b/>
          <w:i/>
        </w:rPr>
        <w:t xml:space="preserve"> относятся к одному и тому же слову</w:t>
      </w:r>
      <w:r w:rsidRPr="00275E3C">
        <w:rPr>
          <w:rFonts w:ascii="Times New Roman" w:hAnsi="Times New Roman" w:cs="Times New Roman"/>
          <w:i/>
        </w:rPr>
        <w:t xml:space="preserve">, </w:t>
      </w:r>
      <w:r w:rsidRPr="00275E3C">
        <w:rPr>
          <w:rFonts w:ascii="Times New Roman" w:hAnsi="Times New Roman" w:cs="Times New Roman"/>
          <w:b/>
          <w:i/>
        </w:rPr>
        <w:t xml:space="preserve">запятая </w:t>
      </w:r>
      <w:r w:rsidRPr="00275E3C">
        <w:rPr>
          <w:rFonts w:ascii="Times New Roman" w:hAnsi="Times New Roman" w:cs="Times New Roman"/>
          <w:i/>
        </w:rPr>
        <w:t>ни до, ни после союза И</w:t>
      </w:r>
      <w:r w:rsidRPr="00275E3C">
        <w:rPr>
          <w:rFonts w:ascii="Times New Roman" w:hAnsi="Times New Roman" w:cs="Times New Roman"/>
          <w:b/>
          <w:i/>
        </w:rPr>
        <w:t xml:space="preserve"> не ставится.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           Солнечные  лучи,  /</w:t>
      </w:r>
      <w:r w:rsidRPr="00275E3C">
        <w:rPr>
          <w:rFonts w:ascii="Times New Roman" w:hAnsi="Times New Roman" w:cs="Times New Roman"/>
          <w:i/>
          <w:u w:val="wave"/>
        </w:rPr>
        <w:t>падающие  сверху</w:t>
      </w:r>
      <w:r w:rsidRPr="00275E3C">
        <w:rPr>
          <w:rFonts w:ascii="Times New Roman" w:hAnsi="Times New Roman" w:cs="Times New Roman"/>
          <w:i/>
        </w:rPr>
        <w:t xml:space="preserve">/  </w:t>
      </w:r>
      <w:r w:rsidRPr="00275E3C">
        <w:rPr>
          <w:rFonts w:ascii="Times New Roman" w:hAnsi="Times New Roman" w:cs="Times New Roman"/>
          <w:b/>
          <w:i/>
        </w:rPr>
        <w:t>и</w:t>
      </w:r>
      <w:r w:rsidRPr="00275E3C">
        <w:rPr>
          <w:rFonts w:ascii="Times New Roman" w:hAnsi="Times New Roman" w:cs="Times New Roman"/>
          <w:i/>
        </w:rPr>
        <w:t xml:space="preserve">  /</w:t>
      </w:r>
      <w:r w:rsidRPr="00275E3C">
        <w:rPr>
          <w:rFonts w:ascii="Times New Roman" w:hAnsi="Times New Roman" w:cs="Times New Roman"/>
          <w:i/>
          <w:u w:val="wave"/>
        </w:rPr>
        <w:t>освещающие  страницы  книги</w:t>
      </w:r>
      <w:r w:rsidRPr="00275E3C">
        <w:rPr>
          <w:rFonts w:ascii="Times New Roman" w:hAnsi="Times New Roman" w:cs="Times New Roman"/>
          <w:i/>
        </w:rPr>
        <w:t>/, по-весеннему ласковы.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b/>
          <w:i/>
        </w:rPr>
      </w:pPr>
      <w:r w:rsidRPr="00275E3C">
        <w:rPr>
          <w:rFonts w:ascii="Times New Roman" w:hAnsi="Times New Roman" w:cs="Times New Roman"/>
          <w:b/>
          <w:i/>
        </w:rPr>
        <w:t xml:space="preserve">           Определение  обособляется</w:t>
      </w:r>
      <w:r w:rsidRPr="00275E3C">
        <w:rPr>
          <w:rFonts w:ascii="Times New Roman" w:hAnsi="Times New Roman" w:cs="Times New Roman"/>
          <w:i/>
        </w:rPr>
        <w:t xml:space="preserve">,  то  есть выделяется запятыми, </w:t>
      </w:r>
      <w:r w:rsidRPr="00275E3C">
        <w:rPr>
          <w:rFonts w:ascii="Times New Roman" w:hAnsi="Times New Roman" w:cs="Times New Roman"/>
          <w:b/>
          <w:i/>
        </w:rPr>
        <w:t xml:space="preserve">если </w:t>
      </w:r>
      <w:r w:rsidRPr="00275E3C">
        <w:rPr>
          <w:rFonts w:ascii="Times New Roman" w:hAnsi="Times New Roman" w:cs="Times New Roman"/>
          <w:i/>
        </w:rPr>
        <w:t xml:space="preserve">оно </w:t>
      </w:r>
      <w:r w:rsidRPr="00275E3C">
        <w:rPr>
          <w:rFonts w:ascii="Times New Roman" w:hAnsi="Times New Roman" w:cs="Times New Roman"/>
          <w:b/>
          <w:i/>
        </w:rPr>
        <w:t>стоит после</w:t>
      </w:r>
      <w:r w:rsidRPr="00275E3C">
        <w:rPr>
          <w:rFonts w:ascii="Times New Roman" w:hAnsi="Times New Roman" w:cs="Times New Roman"/>
          <w:i/>
        </w:rPr>
        <w:t xml:space="preserve"> </w:t>
      </w:r>
      <w:r w:rsidRPr="00275E3C">
        <w:rPr>
          <w:rFonts w:ascii="Times New Roman" w:hAnsi="Times New Roman" w:cs="Times New Roman"/>
          <w:b/>
          <w:i/>
        </w:rPr>
        <w:t>определяемого слова.</w:t>
      </w:r>
      <w:r w:rsidRPr="00275E3C">
        <w:rPr>
          <w:rFonts w:ascii="Times New Roman" w:hAnsi="Times New Roman" w:cs="Times New Roman"/>
          <w:i/>
        </w:rPr>
        <w:t xml:space="preserve">  </w:t>
      </w:r>
      <w:r w:rsidRPr="00275E3C">
        <w:rPr>
          <w:rFonts w:ascii="Times New Roman" w:hAnsi="Times New Roman" w:cs="Times New Roman"/>
          <w:b/>
          <w:i/>
        </w:rPr>
        <w:t>Если  определение</w:t>
      </w:r>
      <w:r w:rsidRPr="00275E3C">
        <w:rPr>
          <w:rFonts w:ascii="Times New Roman" w:hAnsi="Times New Roman" w:cs="Times New Roman"/>
          <w:i/>
        </w:rPr>
        <w:t xml:space="preserve">  стоит  </w:t>
      </w:r>
      <w:r w:rsidRPr="00275E3C">
        <w:rPr>
          <w:rFonts w:ascii="Times New Roman" w:hAnsi="Times New Roman" w:cs="Times New Roman"/>
          <w:b/>
          <w:i/>
        </w:rPr>
        <w:t>перед  определяемым  словом</w:t>
      </w:r>
      <w:r w:rsidRPr="00275E3C">
        <w:rPr>
          <w:rFonts w:ascii="Times New Roman" w:hAnsi="Times New Roman" w:cs="Times New Roman"/>
          <w:i/>
        </w:rPr>
        <w:t xml:space="preserve">,  оно  </w:t>
      </w:r>
      <w:r w:rsidRPr="00275E3C">
        <w:rPr>
          <w:rFonts w:ascii="Times New Roman" w:hAnsi="Times New Roman" w:cs="Times New Roman"/>
          <w:b/>
          <w:i/>
        </w:rPr>
        <w:t xml:space="preserve">не </w:t>
      </w:r>
    </w:p>
    <w:p w:rsidR="00146C51" w:rsidRDefault="00146C51" w:rsidP="00146C51">
      <w:pPr>
        <w:spacing w:after="0"/>
        <w:contextualSpacing/>
        <w:rPr>
          <w:rFonts w:ascii="Times New Roman" w:hAnsi="Times New Roman" w:cs="Times New Roman"/>
          <w:b/>
          <w:i/>
        </w:rPr>
      </w:pPr>
      <w:r w:rsidRPr="00275E3C">
        <w:rPr>
          <w:rFonts w:ascii="Times New Roman" w:hAnsi="Times New Roman" w:cs="Times New Roman"/>
          <w:b/>
          <w:i/>
        </w:rPr>
        <w:t>обособляется.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b/>
          <w:i/>
        </w:rPr>
      </w:pPr>
    </w:p>
    <w:p w:rsidR="00146C51" w:rsidRPr="004559E2" w:rsidRDefault="00146C51" w:rsidP="00146C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A14CCB">
        <w:rPr>
          <w:rFonts w:ascii="Times New Roman" w:hAnsi="Times New Roman" w:cs="Times New Roman"/>
          <w:b/>
        </w:rPr>
        <w:t xml:space="preserve">Приложение </w:t>
      </w:r>
      <w:r w:rsidRPr="004559E2">
        <w:rPr>
          <w:rFonts w:ascii="Times New Roman" w:hAnsi="Times New Roman" w:cs="Times New Roman"/>
          <w:b/>
          <w:i/>
        </w:rPr>
        <w:t xml:space="preserve"> -  </w:t>
      </w:r>
      <w:r w:rsidRPr="004559E2">
        <w:rPr>
          <w:rFonts w:ascii="Times New Roman" w:hAnsi="Times New Roman" w:cs="Times New Roman"/>
          <w:i/>
        </w:rPr>
        <w:t>это  особый  вид  определения.</w:t>
      </w:r>
      <w:r w:rsidRPr="004559E2">
        <w:rPr>
          <w:rFonts w:ascii="Times New Roman" w:hAnsi="Times New Roman" w:cs="Times New Roman"/>
          <w:b/>
          <w:i/>
        </w:rPr>
        <w:t xml:space="preserve">  </w:t>
      </w:r>
      <w:r w:rsidRPr="004559E2">
        <w:rPr>
          <w:rFonts w:ascii="Times New Roman" w:hAnsi="Times New Roman" w:cs="Times New Roman"/>
          <w:i/>
        </w:rPr>
        <w:t xml:space="preserve">В  тексте  его найти  легко.  </w:t>
      </w:r>
      <w:r w:rsidRPr="004559E2">
        <w:rPr>
          <w:rFonts w:ascii="Times New Roman" w:hAnsi="Times New Roman" w:cs="Times New Roman"/>
          <w:b/>
          <w:i/>
        </w:rPr>
        <w:t xml:space="preserve">Относится  приложение  к  имени  существительному  и отвечает на вопросы: кто это такой? Что это такое? </w:t>
      </w:r>
      <w:r w:rsidRPr="004559E2">
        <w:rPr>
          <w:rFonts w:ascii="Times New Roman" w:hAnsi="Times New Roman" w:cs="Times New Roman"/>
          <w:i/>
        </w:rPr>
        <w:t xml:space="preserve">Выражается приложение  одиночными  именами  существительными  или  именами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lastRenderedPageBreak/>
        <w:t xml:space="preserve">существительными с зависимыми словами.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b/>
          <w:i/>
        </w:rPr>
      </w:pPr>
      <w:r w:rsidRPr="00275E3C">
        <w:rPr>
          <w:rFonts w:ascii="Times New Roman" w:hAnsi="Times New Roman" w:cs="Times New Roman"/>
          <w:b/>
          <w:i/>
        </w:rPr>
        <w:t xml:space="preserve"> Любое приложение обособляется, если: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b/>
          <w:i/>
        </w:rPr>
        <w:t xml:space="preserve">  </w:t>
      </w:r>
      <w:r w:rsidRPr="00275E3C">
        <w:rPr>
          <w:rFonts w:ascii="Times New Roman" w:hAnsi="Times New Roman" w:cs="Times New Roman"/>
          <w:i/>
        </w:rPr>
        <w:t xml:space="preserve">стоит после определяемого слова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b/>
          <w:i/>
        </w:rPr>
      </w:pPr>
      <w:r w:rsidRPr="00275E3C">
        <w:rPr>
          <w:rFonts w:ascii="Times New Roman" w:hAnsi="Times New Roman" w:cs="Times New Roman"/>
          <w:i/>
        </w:rPr>
        <w:t>  относится к личному местоимению</w:t>
      </w:r>
      <w:r w:rsidRPr="00275E3C">
        <w:rPr>
          <w:rFonts w:ascii="Times New Roman" w:hAnsi="Times New Roman" w:cs="Times New Roman"/>
          <w:b/>
          <w:i/>
        </w:rPr>
        <w:t>.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           В.И.  Даль,</w:t>
      </w:r>
      <w:r w:rsidRPr="00275E3C">
        <w:rPr>
          <w:rFonts w:ascii="Times New Roman" w:hAnsi="Times New Roman" w:cs="Times New Roman"/>
          <w:b/>
          <w:i/>
        </w:rPr>
        <w:t xml:space="preserve">  </w:t>
      </w:r>
      <w:r w:rsidRPr="00275E3C">
        <w:rPr>
          <w:rFonts w:ascii="Times New Roman" w:hAnsi="Times New Roman" w:cs="Times New Roman"/>
          <w:b/>
          <w:i/>
          <w:u w:val="wave"/>
        </w:rPr>
        <w:t>ровесник  и  друг  Пушкина</w:t>
      </w:r>
      <w:r w:rsidRPr="00275E3C">
        <w:rPr>
          <w:rFonts w:ascii="Times New Roman" w:hAnsi="Times New Roman" w:cs="Times New Roman"/>
          <w:b/>
          <w:i/>
        </w:rPr>
        <w:t xml:space="preserve">,  </w:t>
      </w:r>
      <w:r w:rsidRPr="00275E3C">
        <w:rPr>
          <w:rFonts w:ascii="Times New Roman" w:hAnsi="Times New Roman" w:cs="Times New Roman"/>
          <w:i/>
        </w:rPr>
        <w:t>был  автором  «Толкового словаря живого великорусского языка».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          Он,  </w:t>
      </w:r>
      <w:r w:rsidRPr="00275E3C">
        <w:rPr>
          <w:rFonts w:ascii="Times New Roman" w:hAnsi="Times New Roman" w:cs="Times New Roman"/>
          <w:b/>
          <w:i/>
          <w:u w:val="wave"/>
        </w:rPr>
        <w:t>преподаватель</w:t>
      </w:r>
      <w:r w:rsidRPr="00275E3C">
        <w:rPr>
          <w:rFonts w:ascii="Times New Roman" w:hAnsi="Times New Roman" w:cs="Times New Roman"/>
          <w:i/>
        </w:rPr>
        <w:t>,  знал  пять  языков,  на  которых  говорил  без акцента.</w:t>
      </w:r>
    </w:p>
    <w:p w:rsidR="00146C51" w:rsidRPr="00A14CCB" w:rsidRDefault="00146C51" w:rsidP="00146C51">
      <w:pPr>
        <w:spacing w:after="0"/>
        <w:contextualSpacing/>
        <w:rPr>
          <w:rFonts w:ascii="Times New Roman" w:hAnsi="Times New Roman" w:cs="Times New Roman"/>
        </w:rPr>
      </w:pPr>
    </w:p>
    <w:p w:rsidR="00146C51" w:rsidRPr="00A14CCB" w:rsidRDefault="00146C51" w:rsidP="00146C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A14CCB">
        <w:rPr>
          <w:rFonts w:ascii="Times New Roman" w:hAnsi="Times New Roman" w:cs="Times New Roman"/>
          <w:b/>
          <w:sz w:val="24"/>
          <w:u w:val="single"/>
        </w:rPr>
        <w:t xml:space="preserve">Обособление обстоятельств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      </w:t>
      </w:r>
      <w:r w:rsidRPr="00275E3C">
        <w:rPr>
          <w:rFonts w:ascii="Times New Roman" w:hAnsi="Times New Roman" w:cs="Times New Roman"/>
          <w:b/>
          <w:i/>
        </w:rPr>
        <w:t>Деепричастие</w:t>
      </w:r>
      <w:r w:rsidRPr="00275E3C">
        <w:rPr>
          <w:rFonts w:ascii="Times New Roman" w:hAnsi="Times New Roman" w:cs="Times New Roman"/>
          <w:i/>
        </w:rPr>
        <w:t xml:space="preserve">  отвечает  на  вопросы:  </w:t>
      </w:r>
      <w:r w:rsidRPr="00275E3C">
        <w:rPr>
          <w:rFonts w:ascii="Times New Roman" w:hAnsi="Times New Roman" w:cs="Times New Roman"/>
          <w:b/>
          <w:i/>
        </w:rPr>
        <w:t>что  делая?  что сделав?</w:t>
      </w:r>
      <w:r w:rsidRPr="00275E3C">
        <w:rPr>
          <w:rFonts w:ascii="Times New Roman" w:hAnsi="Times New Roman" w:cs="Times New Roman"/>
          <w:i/>
        </w:rPr>
        <w:t xml:space="preserve">  </w:t>
      </w:r>
      <w:r w:rsidRPr="00275E3C">
        <w:rPr>
          <w:rFonts w:ascii="Times New Roman" w:hAnsi="Times New Roman" w:cs="Times New Roman"/>
          <w:b/>
          <w:i/>
        </w:rPr>
        <w:t>Деепричастие  с  зависимым  словом</w:t>
      </w:r>
      <w:r w:rsidRPr="00275E3C">
        <w:rPr>
          <w:rFonts w:ascii="Times New Roman" w:hAnsi="Times New Roman" w:cs="Times New Roman"/>
          <w:i/>
        </w:rPr>
        <w:t xml:space="preserve">  –  это  </w:t>
      </w:r>
      <w:r w:rsidRPr="00275E3C">
        <w:rPr>
          <w:rFonts w:ascii="Times New Roman" w:hAnsi="Times New Roman" w:cs="Times New Roman"/>
          <w:b/>
          <w:i/>
        </w:rPr>
        <w:t>деепричастный оборот</w:t>
      </w:r>
      <w:r w:rsidRPr="00275E3C">
        <w:rPr>
          <w:rFonts w:ascii="Times New Roman" w:hAnsi="Times New Roman" w:cs="Times New Roman"/>
          <w:i/>
        </w:rPr>
        <w:t xml:space="preserve">.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b/>
          <w:i/>
        </w:rPr>
        <w:t>Деепричастный оборот</w:t>
      </w:r>
      <w:r w:rsidRPr="00275E3C">
        <w:rPr>
          <w:rFonts w:ascii="Times New Roman" w:hAnsi="Times New Roman" w:cs="Times New Roman"/>
          <w:i/>
        </w:rPr>
        <w:t xml:space="preserve"> на письме </w:t>
      </w:r>
      <w:r w:rsidRPr="00275E3C">
        <w:rPr>
          <w:rFonts w:ascii="Times New Roman" w:hAnsi="Times New Roman" w:cs="Times New Roman"/>
          <w:b/>
          <w:i/>
        </w:rPr>
        <w:t>всегда обособляется</w:t>
      </w:r>
      <w:r w:rsidRPr="00275E3C">
        <w:rPr>
          <w:rFonts w:ascii="Times New Roman" w:hAnsi="Times New Roman" w:cs="Times New Roman"/>
          <w:i/>
        </w:rPr>
        <w:t xml:space="preserve"> – выделяется запятыми.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         Лучи солнца, </w:t>
      </w:r>
      <w:r w:rsidRPr="00275E3C">
        <w:rPr>
          <w:rFonts w:ascii="Times New Roman" w:hAnsi="Times New Roman" w:cs="Times New Roman"/>
          <w:b/>
          <w:i/>
          <w:u w:val="dotDash"/>
        </w:rPr>
        <w:t>проходя сквозь насыщенный парами воздух</w:t>
      </w:r>
      <w:r w:rsidRPr="00275E3C">
        <w:rPr>
          <w:rFonts w:ascii="Times New Roman" w:hAnsi="Times New Roman" w:cs="Times New Roman"/>
          <w:i/>
        </w:rPr>
        <w:t xml:space="preserve">, падали там и тут снопами.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b/>
          <w:i/>
        </w:rPr>
        <w:t xml:space="preserve">         </w:t>
      </w:r>
      <w:r w:rsidRPr="00275E3C">
        <w:rPr>
          <w:rFonts w:ascii="Times New Roman" w:hAnsi="Times New Roman" w:cs="Times New Roman"/>
          <w:b/>
          <w:i/>
          <w:u w:val="dotDash"/>
        </w:rPr>
        <w:t>Выйдя за ворота</w:t>
      </w:r>
      <w:r w:rsidRPr="00275E3C">
        <w:rPr>
          <w:rFonts w:ascii="Times New Roman" w:hAnsi="Times New Roman" w:cs="Times New Roman"/>
          <w:i/>
        </w:rPr>
        <w:t>, мы повернули вправо и побрели не спеша.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b/>
          <w:i/>
        </w:rPr>
      </w:pP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b/>
          <w:i/>
        </w:rPr>
      </w:pPr>
      <w:r w:rsidRPr="00275E3C">
        <w:rPr>
          <w:rFonts w:ascii="Times New Roman" w:hAnsi="Times New Roman" w:cs="Times New Roman"/>
          <w:b/>
          <w:i/>
        </w:rPr>
        <w:t>Коварный  союз</w:t>
      </w:r>
      <w:proofErr w:type="gramStart"/>
      <w:r w:rsidRPr="00275E3C">
        <w:rPr>
          <w:rFonts w:ascii="Times New Roman" w:hAnsi="Times New Roman" w:cs="Times New Roman"/>
          <w:b/>
          <w:i/>
        </w:rPr>
        <w:t xml:space="preserve">  И</w:t>
      </w:r>
      <w:proofErr w:type="gramEnd"/>
      <w:r w:rsidRPr="00275E3C">
        <w:rPr>
          <w:rFonts w:ascii="Times New Roman" w:hAnsi="Times New Roman" w:cs="Times New Roman"/>
          <w:b/>
          <w:i/>
        </w:rPr>
        <w:t xml:space="preserve">! 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b/>
          <w:i/>
        </w:rPr>
      </w:pPr>
      <w:r w:rsidRPr="00275E3C">
        <w:rPr>
          <w:rFonts w:ascii="Times New Roman" w:hAnsi="Times New Roman" w:cs="Times New Roman"/>
          <w:i/>
        </w:rPr>
        <w:t xml:space="preserve">Если  </w:t>
      </w:r>
      <w:r w:rsidRPr="00275E3C">
        <w:rPr>
          <w:rFonts w:ascii="Times New Roman" w:hAnsi="Times New Roman" w:cs="Times New Roman"/>
          <w:b/>
          <w:i/>
        </w:rPr>
        <w:t>два  деепричастных оборота соединяются союзом</w:t>
      </w:r>
      <w:proofErr w:type="gramStart"/>
      <w:r w:rsidRPr="00275E3C">
        <w:rPr>
          <w:rFonts w:ascii="Times New Roman" w:hAnsi="Times New Roman" w:cs="Times New Roman"/>
          <w:b/>
          <w:i/>
        </w:rPr>
        <w:t xml:space="preserve"> И</w:t>
      </w:r>
      <w:proofErr w:type="gramEnd"/>
      <w:r w:rsidRPr="00275E3C">
        <w:rPr>
          <w:rFonts w:ascii="Times New Roman" w:hAnsi="Times New Roman" w:cs="Times New Roman"/>
          <w:i/>
        </w:rPr>
        <w:t xml:space="preserve"> </w:t>
      </w:r>
      <w:proofErr w:type="spellStart"/>
      <w:r w:rsidRPr="00275E3C">
        <w:rPr>
          <w:rFonts w:ascii="Times New Roman" w:hAnsi="Times New Roman" w:cs="Times New Roman"/>
          <w:i/>
        </w:rPr>
        <w:t>и</w:t>
      </w:r>
      <w:proofErr w:type="spellEnd"/>
      <w:r w:rsidRPr="00275E3C">
        <w:rPr>
          <w:rFonts w:ascii="Times New Roman" w:hAnsi="Times New Roman" w:cs="Times New Roman"/>
          <w:i/>
        </w:rPr>
        <w:t xml:space="preserve"> </w:t>
      </w:r>
      <w:r w:rsidRPr="00275E3C">
        <w:rPr>
          <w:rFonts w:ascii="Times New Roman" w:hAnsi="Times New Roman" w:cs="Times New Roman"/>
          <w:b/>
          <w:i/>
        </w:rPr>
        <w:t>относятся к одному и тому же слову</w:t>
      </w:r>
      <w:r w:rsidRPr="00275E3C">
        <w:rPr>
          <w:rFonts w:ascii="Times New Roman" w:hAnsi="Times New Roman" w:cs="Times New Roman"/>
          <w:i/>
        </w:rPr>
        <w:t xml:space="preserve">, </w:t>
      </w:r>
      <w:r w:rsidRPr="00275E3C">
        <w:rPr>
          <w:rFonts w:ascii="Times New Roman" w:hAnsi="Times New Roman" w:cs="Times New Roman"/>
          <w:b/>
          <w:i/>
        </w:rPr>
        <w:t xml:space="preserve">запятая </w:t>
      </w:r>
      <w:r w:rsidRPr="00275E3C">
        <w:rPr>
          <w:rFonts w:ascii="Times New Roman" w:hAnsi="Times New Roman" w:cs="Times New Roman"/>
          <w:i/>
        </w:rPr>
        <w:t xml:space="preserve"> до  и  после  И  </w:t>
      </w:r>
      <w:r w:rsidRPr="00275E3C">
        <w:rPr>
          <w:rFonts w:ascii="Times New Roman" w:hAnsi="Times New Roman" w:cs="Times New Roman"/>
          <w:b/>
          <w:i/>
        </w:rPr>
        <w:t>не  ставится</w:t>
      </w:r>
      <w:r w:rsidRPr="00275E3C">
        <w:rPr>
          <w:rFonts w:ascii="Times New Roman" w:hAnsi="Times New Roman" w:cs="Times New Roman"/>
          <w:i/>
        </w:rPr>
        <w:t xml:space="preserve">.  В  этом  случае  </w:t>
      </w:r>
      <w:r w:rsidRPr="00275E3C">
        <w:rPr>
          <w:rFonts w:ascii="Times New Roman" w:hAnsi="Times New Roman" w:cs="Times New Roman"/>
          <w:b/>
          <w:i/>
        </w:rPr>
        <w:t>деепричастные обороты  являются  однородными  членами  предложения</w:t>
      </w:r>
      <w:r w:rsidRPr="00275E3C">
        <w:rPr>
          <w:rFonts w:ascii="Times New Roman" w:hAnsi="Times New Roman" w:cs="Times New Roman"/>
          <w:i/>
        </w:rPr>
        <w:t xml:space="preserve">  и  </w:t>
      </w:r>
      <w:r w:rsidRPr="00275E3C">
        <w:rPr>
          <w:rFonts w:ascii="Times New Roman" w:hAnsi="Times New Roman" w:cs="Times New Roman"/>
          <w:b/>
          <w:i/>
        </w:rPr>
        <w:t xml:space="preserve">выделяются запятыми только в начале первого оборота и в конце второго.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>Мы  сидели  у  реки,  /</w:t>
      </w:r>
      <w:r w:rsidRPr="00275E3C">
        <w:rPr>
          <w:rFonts w:ascii="Times New Roman" w:hAnsi="Times New Roman" w:cs="Times New Roman"/>
          <w:i/>
          <w:u w:val="dotDash"/>
        </w:rPr>
        <w:t>прислушиваясь  к  пению  птиц</w:t>
      </w:r>
      <w:r w:rsidRPr="00275E3C">
        <w:rPr>
          <w:rFonts w:ascii="Times New Roman" w:hAnsi="Times New Roman" w:cs="Times New Roman"/>
          <w:i/>
        </w:rPr>
        <w:t xml:space="preserve">/  </w:t>
      </w:r>
      <w:r w:rsidRPr="00275E3C">
        <w:rPr>
          <w:rFonts w:ascii="Times New Roman" w:hAnsi="Times New Roman" w:cs="Times New Roman"/>
          <w:b/>
          <w:i/>
        </w:rPr>
        <w:t xml:space="preserve">и </w:t>
      </w:r>
      <w:r w:rsidRPr="00275E3C">
        <w:rPr>
          <w:rFonts w:ascii="Times New Roman" w:hAnsi="Times New Roman" w:cs="Times New Roman"/>
          <w:i/>
        </w:rPr>
        <w:t xml:space="preserve"> /</w:t>
      </w:r>
      <w:r w:rsidRPr="00275E3C">
        <w:rPr>
          <w:rFonts w:ascii="Times New Roman" w:hAnsi="Times New Roman" w:cs="Times New Roman"/>
          <w:i/>
          <w:u w:val="dotDash"/>
        </w:rPr>
        <w:t>наблюдая  за облаками</w:t>
      </w:r>
      <w:r w:rsidRPr="00275E3C">
        <w:rPr>
          <w:rFonts w:ascii="Times New Roman" w:hAnsi="Times New Roman" w:cs="Times New Roman"/>
          <w:i/>
        </w:rPr>
        <w:t>/.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Если </w:t>
      </w:r>
      <w:r w:rsidRPr="00275E3C">
        <w:rPr>
          <w:rFonts w:ascii="Times New Roman" w:hAnsi="Times New Roman" w:cs="Times New Roman"/>
          <w:b/>
          <w:i/>
        </w:rPr>
        <w:t>деепричастные обороты</w:t>
      </w:r>
      <w:r w:rsidRPr="00275E3C">
        <w:rPr>
          <w:rFonts w:ascii="Times New Roman" w:hAnsi="Times New Roman" w:cs="Times New Roman"/>
          <w:i/>
        </w:rPr>
        <w:t xml:space="preserve"> относятся</w:t>
      </w:r>
      <w:r w:rsidRPr="00275E3C">
        <w:rPr>
          <w:rFonts w:ascii="Times New Roman" w:hAnsi="Times New Roman" w:cs="Times New Roman"/>
          <w:b/>
          <w:i/>
        </w:rPr>
        <w:t xml:space="preserve"> к разным сказуемым</w:t>
      </w:r>
      <w:r w:rsidRPr="00275E3C">
        <w:rPr>
          <w:rFonts w:ascii="Times New Roman" w:hAnsi="Times New Roman" w:cs="Times New Roman"/>
          <w:i/>
        </w:rPr>
        <w:t xml:space="preserve">, то </w:t>
      </w:r>
      <w:r w:rsidRPr="00275E3C">
        <w:rPr>
          <w:rFonts w:ascii="Times New Roman" w:hAnsi="Times New Roman" w:cs="Times New Roman"/>
          <w:b/>
          <w:i/>
        </w:rPr>
        <w:t>оба оборота выделяются</w:t>
      </w:r>
      <w:r w:rsidRPr="00275E3C">
        <w:rPr>
          <w:rFonts w:ascii="Times New Roman" w:hAnsi="Times New Roman" w:cs="Times New Roman"/>
          <w:i/>
        </w:rPr>
        <w:t xml:space="preserve"> запятыми с двух сторон.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           Учитель </w:t>
      </w:r>
      <w:r w:rsidRPr="00275E3C">
        <w:rPr>
          <w:rFonts w:ascii="Times New Roman" w:hAnsi="Times New Roman" w:cs="Times New Roman"/>
          <w:b/>
          <w:i/>
          <w:u w:val="double"/>
        </w:rPr>
        <w:t>вошѐл</w:t>
      </w:r>
      <w:r w:rsidRPr="00275E3C">
        <w:rPr>
          <w:rFonts w:ascii="Times New Roman" w:hAnsi="Times New Roman" w:cs="Times New Roman"/>
          <w:b/>
          <w:i/>
        </w:rPr>
        <w:t xml:space="preserve"> </w:t>
      </w:r>
      <w:r w:rsidRPr="00275E3C">
        <w:rPr>
          <w:rFonts w:ascii="Times New Roman" w:hAnsi="Times New Roman" w:cs="Times New Roman"/>
          <w:i/>
        </w:rPr>
        <w:t xml:space="preserve">в класс, </w:t>
      </w:r>
      <w:r w:rsidRPr="00275E3C">
        <w:rPr>
          <w:rFonts w:ascii="Times New Roman" w:hAnsi="Times New Roman" w:cs="Times New Roman"/>
          <w:b/>
          <w:i/>
          <w:u w:val="dotDash"/>
        </w:rPr>
        <w:t>сгибаясь под тяжестью тетрадей</w:t>
      </w:r>
      <w:r w:rsidRPr="00275E3C">
        <w:rPr>
          <w:rFonts w:ascii="Times New Roman" w:hAnsi="Times New Roman" w:cs="Times New Roman"/>
          <w:i/>
        </w:rPr>
        <w:t xml:space="preserve">, и, </w:t>
      </w:r>
      <w:r w:rsidRPr="00275E3C">
        <w:rPr>
          <w:rFonts w:ascii="Times New Roman" w:hAnsi="Times New Roman" w:cs="Times New Roman"/>
          <w:u w:val="dotDash"/>
        </w:rPr>
        <w:t>положив их на стол</w:t>
      </w:r>
      <w:r w:rsidRPr="00275E3C">
        <w:rPr>
          <w:rFonts w:ascii="Times New Roman" w:hAnsi="Times New Roman" w:cs="Times New Roman"/>
          <w:i/>
        </w:rPr>
        <w:t xml:space="preserve">, </w:t>
      </w:r>
      <w:r w:rsidRPr="00275E3C">
        <w:rPr>
          <w:rFonts w:ascii="Times New Roman" w:hAnsi="Times New Roman" w:cs="Times New Roman"/>
          <w:u w:val="double"/>
        </w:rPr>
        <w:t>поздоровался</w:t>
      </w:r>
      <w:r w:rsidRPr="00275E3C">
        <w:rPr>
          <w:rFonts w:ascii="Times New Roman" w:hAnsi="Times New Roman" w:cs="Times New Roman"/>
          <w:i/>
          <w:u w:val="double"/>
        </w:rPr>
        <w:t xml:space="preserve"> </w:t>
      </w:r>
      <w:r w:rsidRPr="00275E3C">
        <w:rPr>
          <w:rFonts w:ascii="Times New Roman" w:hAnsi="Times New Roman" w:cs="Times New Roman"/>
          <w:i/>
        </w:rPr>
        <w:t>с учениками.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          Если  </w:t>
      </w:r>
      <w:r w:rsidRPr="00275E3C">
        <w:rPr>
          <w:rFonts w:ascii="Times New Roman" w:hAnsi="Times New Roman" w:cs="Times New Roman"/>
          <w:b/>
        </w:rPr>
        <w:t>деепричастный  оборот  находится  после  союза  или союзного  слова</w:t>
      </w:r>
      <w:r w:rsidRPr="00275E3C">
        <w:rPr>
          <w:rFonts w:ascii="Times New Roman" w:hAnsi="Times New Roman" w:cs="Times New Roman"/>
        </w:rPr>
        <w:t xml:space="preserve">,  </w:t>
      </w:r>
      <w:r w:rsidRPr="00275E3C">
        <w:rPr>
          <w:rFonts w:ascii="Times New Roman" w:hAnsi="Times New Roman" w:cs="Times New Roman"/>
          <w:b/>
        </w:rPr>
        <w:t>он  выделяется  с  двух  сторон  запятыми.</w:t>
      </w:r>
      <w:r w:rsidRPr="00275E3C">
        <w:rPr>
          <w:rFonts w:ascii="Times New Roman" w:hAnsi="Times New Roman" w:cs="Times New Roman"/>
        </w:rPr>
        <w:t xml:space="preserve">  Первая запятая ставится после союза или союзного слова.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      Ветер  начал  усиливаться,  и,  </w:t>
      </w:r>
      <w:r w:rsidRPr="00275E3C">
        <w:rPr>
          <w:rFonts w:ascii="Times New Roman" w:hAnsi="Times New Roman" w:cs="Times New Roman"/>
          <w:i/>
          <w:u w:val="dotDash"/>
        </w:rPr>
        <w:t xml:space="preserve">густо  облепляя  </w:t>
      </w:r>
      <w:proofErr w:type="gramStart"/>
      <w:r w:rsidRPr="00275E3C">
        <w:rPr>
          <w:rFonts w:ascii="Times New Roman" w:hAnsi="Times New Roman" w:cs="Times New Roman"/>
          <w:i/>
          <w:u w:val="dotDash"/>
        </w:rPr>
        <w:t>вс</w:t>
      </w:r>
      <w:proofErr w:type="gramEnd"/>
      <w:r w:rsidRPr="00275E3C">
        <w:rPr>
          <w:rFonts w:ascii="Times New Roman" w:hAnsi="Times New Roman" w:cs="Times New Roman"/>
          <w:i/>
          <w:u w:val="dotDash"/>
        </w:rPr>
        <w:t>ѐ  вокруг</w:t>
      </w:r>
      <w:r w:rsidRPr="00275E3C">
        <w:rPr>
          <w:rFonts w:ascii="Times New Roman" w:hAnsi="Times New Roman" w:cs="Times New Roman"/>
          <w:i/>
        </w:rPr>
        <w:t xml:space="preserve">,  снег повалил хлопьями.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      Он не выдержал и, </w:t>
      </w:r>
      <w:r w:rsidRPr="00275E3C">
        <w:rPr>
          <w:rFonts w:ascii="Times New Roman" w:hAnsi="Times New Roman" w:cs="Times New Roman"/>
          <w:i/>
          <w:u w:val="dotDash"/>
        </w:rPr>
        <w:t xml:space="preserve">глядя </w:t>
      </w:r>
      <w:proofErr w:type="gramStart"/>
      <w:r w:rsidRPr="00275E3C">
        <w:rPr>
          <w:rFonts w:ascii="Times New Roman" w:hAnsi="Times New Roman" w:cs="Times New Roman"/>
          <w:i/>
          <w:u w:val="dotDash"/>
        </w:rPr>
        <w:t>на</w:t>
      </w:r>
      <w:proofErr w:type="gramEnd"/>
      <w:r w:rsidRPr="00275E3C">
        <w:rPr>
          <w:rFonts w:ascii="Times New Roman" w:hAnsi="Times New Roman" w:cs="Times New Roman"/>
          <w:i/>
          <w:u w:val="dotDash"/>
        </w:rPr>
        <w:t xml:space="preserve"> неѐ</w:t>
      </w:r>
      <w:r w:rsidRPr="00275E3C">
        <w:rPr>
          <w:rFonts w:ascii="Times New Roman" w:hAnsi="Times New Roman" w:cs="Times New Roman"/>
          <w:i/>
        </w:rPr>
        <w:t>, укоризненно покачал головой.</w:t>
      </w:r>
    </w:p>
    <w:p w:rsidR="00146C51" w:rsidRPr="00A14CCB" w:rsidRDefault="00146C51" w:rsidP="00146C51">
      <w:pPr>
        <w:spacing w:after="0"/>
        <w:contextualSpacing/>
        <w:rPr>
          <w:rFonts w:ascii="Times New Roman" w:hAnsi="Times New Roman" w:cs="Times New Roman"/>
        </w:rPr>
      </w:pPr>
    </w:p>
    <w:p w:rsidR="00146C51" w:rsidRPr="004559E2" w:rsidRDefault="00146C51" w:rsidP="00146C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A14CCB">
        <w:rPr>
          <w:rFonts w:ascii="Times New Roman" w:hAnsi="Times New Roman" w:cs="Times New Roman"/>
          <w:b/>
          <w:sz w:val="24"/>
          <w:u w:val="single"/>
        </w:rPr>
        <w:t>Уточняющее обособленное обстоятельство</w:t>
      </w:r>
      <w:r w:rsidRPr="00A14CCB">
        <w:rPr>
          <w:rFonts w:ascii="Times New Roman" w:hAnsi="Times New Roman" w:cs="Times New Roman"/>
          <w:i/>
          <w:sz w:val="24"/>
        </w:rPr>
        <w:t xml:space="preserve">  </w:t>
      </w:r>
      <w:r w:rsidRPr="004559E2">
        <w:rPr>
          <w:rFonts w:ascii="Times New Roman" w:hAnsi="Times New Roman" w:cs="Times New Roman"/>
          <w:i/>
        </w:rPr>
        <w:t xml:space="preserve">- это выделяемое запятыми слово или словосочетание, которое отвечает на вопросы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ГДЕ ИМЕННО? 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КОГДА ИМЕННО? 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ОТКУДА ИМЕННО?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КАК ИМЕННО? 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и конкретизируют место, время или образ действия, о котором говорится в предложении. 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  <w:u w:val="dotDash"/>
        </w:rPr>
      </w:pPr>
      <w:r w:rsidRPr="00275E3C">
        <w:rPr>
          <w:rFonts w:ascii="Times New Roman" w:hAnsi="Times New Roman" w:cs="Times New Roman"/>
          <w:i/>
        </w:rPr>
        <w:t xml:space="preserve">Она жила </w:t>
      </w:r>
      <w:r w:rsidRPr="00275E3C">
        <w:rPr>
          <w:rFonts w:ascii="Times New Roman" w:hAnsi="Times New Roman" w:cs="Times New Roman"/>
          <w:i/>
          <w:u w:val="dotDash"/>
        </w:rPr>
        <w:t>недалеко</w:t>
      </w:r>
      <w:r w:rsidRPr="00275E3C">
        <w:rPr>
          <w:rFonts w:ascii="Times New Roman" w:hAnsi="Times New Roman" w:cs="Times New Roman"/>
          <w:i/>
        </w:rPr>
        <w:t xml:space="preserve">, (где именно?)  </w:t>
      </w:r>
      <w:r w:rsidRPr="00275E3C">
        <w:rPr>
          <w:rFonts w:ascii="Times New Roman" w:hAnsi="Times New Roman" w:cs="Times New Roman"/>
          <w:i/>
          <w:u w:val="dotDash"/>
        </w:rPr>
        <w:t>в пяти минутах от метро.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  <w:u w:val="dotDash"/>
        </w:rPr>
      </w:pPr>
    </w:p>
    <w:p w:rsidR="00146C51" w:rsidRPr="00A14CCB" w:rsidRDefault="00146C51" w:rsidP="00146C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A14CCB">
        <w:rPr>
          <w:rFonts w:ascii="Times New Roman" w:hAnsi="Times New Roman" w:cs="Times New Roman"/>
          <w:b/>
          <w:sz w:val="24"/>
          <w:u w:val="single"/>
        </w:rPr>
        <w:t>Знаки препинания в предложениях со словами и конструкциями, грамматически не связанными с членами предложения. Вводные слова и обращения.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b/>
        </w:rPr>
      </w:pP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  <w:r w:rsidRPr="004559E2">
        <w:rPr>
          <w:rFonts w:ascii="Times New Roman" w:hAnsi="Times New Roman" w:cs="Times New Roman"/>
          <w:b/>
          <w:sz w:val="24"/>
          <w:u w:val="single"/>
        </w:rPr>
        <w:t>Вводные  слова</w:t>
      </w:r>
      <w:r w:rsidRPr="004559E2">
        <w:rPr>
          <w:rFonts w:ascii="Times New Roman" w:hAnsi="Times New Roman" w:cs="Times New Roman"/>
          <w:sz w:val="24"/>
        </w:rPr>
        <w:t xml:space="preserve">  </w:t>
      </w:r>
      <w:r w:rsidRPr="00275E3C">
        <w:rPr>
          <w:rFonts w:ascii="Times New Roman" w:hAnsi="Times New Roman" w:cs="Times New Roman"/>
        </w:rPr>
        <w:t xml:space="preserve">-  это  слова,  при  помощи  которых  говорящий выражает своѐ отношение к тому, что он сообщает.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  <w:b/>
        </w:rPr>
        <w:lastRenderedPageBreak/>
        <w:t>Вводные слова</w:t>
      </w:r>
      <w:r w:rsidRPr="00275E3C">
        <w:rPr>
          <w:rFonts w:ascii="Times New Roman" w:hAnsi="Times New Roman" w:cs="Times New Roman"/>
        </w:rPr>
        <w:t xml:space="preserve"> </w:t>
      </w:r>
      <w:r w:rsidRPr="00275E3C">
        <w:rPr>
          <w:rFonts w:ascii="Times New Roman" w:hAnsi="Times New Roman" w:cs="Times New Roman"/>
          <w:b/>
        </w:rPr>
        <w:t xml:space="preserve">не являются членами предложения.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b/>
        </w:rPr>
        <w:t>Вводные слова на письме выделяются запятыми</w:t>
      </w:r>
      <w:r w:rsidRPr="00275E3C">
        <w:rPr>
          <w:rFonts w:ascii="Times New Roman" w:hAnsi="Times New Roman" w:cs="Times New Roman"/>
        </w:rPr>
        <w:t>.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Прочитав вслух моѐ сочинение (1) Игнатий Дмитриевич поднял меня с места (2) долго пристально вглядывался и тихо молвил редкую и оттого (3) </w:t>
      </w:r>
      <w:r w:rsidRPr="00275E3C">
        <w:rPr>
          <w:rFonts w:ascii="Times New Roman" w:hAnsi="Times New Roman" w:cs="Times New Roman"/>
          <w:b/>
          <w:i/>
          <w:u w:val="dotted"/>
        </w:rPr>
        <w:t xml:space="preserve">конечно </w:t>
      </w:r>
      <w:r w:rsidRPr="00275E3C">
        <w:rPr>
          <w:rFonts w:ascii="Times New Roman" w:hAnsi="Times New Roman" w:cs="Times New Roman"/>
          <w:i/>
        </w:rPr>
        <w:t>(4) особенно дорогую похвалу: «Молодец!»</w:t>
      </w:r>
    </w:p>
    <w:p w:rsidR="00146C51" w:rsidRDefault="00146C51" w:rsidP="00146C51">
      <w:pPr>
        <w:spacing w:after="0"/>
        <w:contextualSpacing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  <w:b/>
        </w:rPr>
        <w:t>Есть слова</w:t>
      </w:r>
      <w:r w:rsidRPr="00275E3C">
        <w:rPr>
          <w:rFonts w:ascii="Times New Roman" w:hAnsi="Times New Roman" w:cs="Times New Roman"/>
        </w:rPr>
        <w:t xml:space="preserve">, которые </w:t>
      </w:r>
      <w:r w:rsidRPr="00275E3C">
        <w:rPr>
          <w:rFonts w:ascii="Times New Roman" w:hAnsi="Times New Roman" w:cs="Times New Roman"/>
          <w:b/>
        </w:rPr>
        <w:t>могут выступать и в роли членов предложения</w:t>
      </w:r>
      <w:r w:rsidRPr="00275E3C">
        <w:rPr>
          <w:rFonts w:ascii="Times New Roman" w:hAnsi="Times New Roman" w:cs="Times New Roman"/>
        </w:rPr>
        <w:t xml:space="preserve"> (или служебных слов), и </w:t>
      </w:r>
      <w:r w:rsidRPr="00275E3C">
        <w:rPr>
          <w:rFonts w:ascii="Times New Roman" w:hAnsi="Times New Roman" w:cs="Times New Roman"/>
          <w:b/>
        </w:rPr>
        <w:t>в роли вводных.</w:t>
      </w:r>
    </w:p>
    <w:p w:rsidR="00146C51" w:rsidRPr="00275E3C" w:rsidRDefault="00146C51" w:rsidP="00146C51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103170" cy="4214192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694" r="-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170" cy="4214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C51" w:rsidRPr="004559E2" w:rsidRDefault="00146C51" w:rsidP="00146C51">
      <w:pPr>
        <w:spacing w:after="0"/>
        <w:contextualSpacing/>
        <w:rPr>
          <w:rFonts w:ascii="Times New Roman" w:hAnsi="Times New Roman" w:cs="Times New Roman"/>
          <w:b/>
          <w:sz w:val="24"/>
          <w:u w:val="single"/>
        </w:rPr>
      </w:pPr>
      <w:r w:rsidRPr="004559E2">
        <w:rPr>
          <w:rFonts w:ascii="Times New Roman" w:hAnsi="Times New Roman" w:cs="Times New Roman"/>
          <w:b/>
          <w:sz w:val="24"/>
          <w:u w:val="single"/>
        </w:rPr>
        <w:t xml:space="preserve">Обращение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b/>
        </w:rPr>
        <w:t xml:space="preserve">Обращение – </w:t>
      </w:r>
      <w:r w:rsidRPr="00275E3C">
        <w:rPr>
          <w:rFonts w:ascii="Times New Roman" w:hAnsi="Times New Roman" w:cs="Times New Roman"/>
        </w:rPr>
        <w:t>это слово или сочетание слов, которое</w:t>
      </w:r>
      <w:r w:rsidRPr="00275E3C">
        <w:rPr>
          <w:rFonts w:ascii="Times New Roman" w:hAnsi="Times New Roman" w:cs="Times New Roman"/>
          <w:b/>
        </w:rPr>
        <w:t xml:space="preserve"> называет того, к кому обращаются с речью. </w:t>
      </w:r>
      <w:r w:rsidRPr="00275E3C">
        <w:rPr>
          <w:rFonts w:ascii="Times New Roman" w:hAnsi="Times New Roman" w:cs="Times New Roman"/>
        </w:rPr>
        <w:t xml:space="preserve">Речь может быть обращена и к человеку, и к животному, и даже к силам природы.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  <w:b/>
        </w:rPr>
        <w:t xml:space="preserve">Обращение выделяется запятыми или восклицательным знаком. </w:t>
      </w:r>
    </w:p>
    <w:p w:rsidR="00146C51" w:rsidRPr="00275E3C" w:rsidRDefault="00146C51" w:rsidP="00146C51">
      <w:pPr>
        <w:spacing w:after="0"/>
        <w:contextualSpacing/>
        <w:jc w:val="center"/>
        <w:rPr>
          <w:rFonts w:ascii="Times New Roman" w:hAnsi="Times New Roman" w:cs="Times New Roman"/>
          <w:b/>
          <w:i/>
        </w:rPr>
      </w:pPr>
      <w:r w:rsidRPr="00275E3C">
        <w:rPr>
          <w:rFonts w:ascii="Times New Roman" w:hAnsi="Times New Roman" w:cs="Times New Roman"/>
          <w:i/>
        </w:rPr>
        <w:t>Люблю тебя,</w:t>
      </w:r>
      <w:r w:rsidRPr="00275E3C">
        <w:rPr>
          <w:rFonts w:ascii="Times New Roman" w:hAnsi="Times New Roman" w:cs="Times New Roman"/>
          <w:b/>
          <w:i/>
        </w:rPr>
        <w:t xml:space="preserve"> мама.</w:t>
      </w:r>
    </w:p>
    <w:p w:rsidR="00146C51" w:rsidRPr="00275E3C" w:rsidRDefault="00146C51" w:rsidP="00146C51">
      <w:pPr>
        <w:spacing w:after="0"/>
        <w:contextualSpacing/>
        <w:jc w:val="center"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b/>
          <w:i/>
        </w:rPr>
        <w:t xml:space="preserve">Ветер, ветер! </w:t>
      </w:r>
      <w:r w:rsidRPr="00275E3C">
        <w:rPr>
          <w:rFonts w:ascii="Times New Roman" w:hAnsi="Times New Roman" w:cs="Times New Roman"/>
          <w:i/>
        </w:rPr>
        <w:t>Ты могуч.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</w:p>
    <w:p w:rsidR="00146C51" w:rsidRPr="001E2560" w:rsidRDefault="00146C51" w:rsidP="00146C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1E2560">
        <w:rPr>
          <w:rFonts w:ascii="Times New Roman" w:hAnsi="Times New Roman" w:cs="Times New Roman"/>
          <w:b/>
          <w:sz w:val="24"/>
          <w:u w:val="single"/>
        </w:rPr>
        <w:t>Знаки препинания в сложных    предложениях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Для  того  чтобы  убедиться,  что  предложение  </w:t>
      </w:r>
      <w:r w:rsidRPr="00275E3C">
        <w:rPr>
          <w:rFonts w:ascii="Times New Roman" w:hAnsi="Times New Roman" w:cs="Times New Roman"/>
          <w:b/>
        </w:rPr>
        <w:t xml:space="preserve">сложное,  нужно выделить  все  грамматические  основы.  </w:t>
      </w:r>
      <w:r w:rsidRPr="00275E3C">
        <w:rPr>
          <w:rFonts w:ascii="Times New Roman" w:hAnsi="Times New Roman" w:cs="Times New Roman"/>
        </w:rPr>
        <w:t xml:space="preserve">Кроме  того,  </w:t>
      </w:r>
      <w:r w:rsidRPr="00275E3C">
        <w:rPr>
          <w:rFonts w:ascii="Times New Roman" w:hAnsi="Times New Roman" w:cs="Times New Roman"/>
          <w:b/>
        </w:rPr>
        <w:t>границы</w:t>
      </w:r>
      <w:r w:rsidRPr="00275E3C">
        <w:rPr>
          <w:rFonts w:ascii="Times New Roman" w:hAnsi="Times New Roman" w:cs="Times New Roman"/>
        </w:rPr>
        <w:t xml:space="preserve">  сложных предложений  </w:t>
      </w:r>
      <w:r w:rsidRPr="00275E3C">
        <w:rPr>
          <w:rFonts w:ascii="Times New Roman" w:hAnsi="Times New Roman" w:cs="Times New Roman"/>
          <w:b/>
        </w:rPr>
        <w:t xml:space="preserve">«охраняют»  сочинительные  и  подчинительные  союзы, </w:t>
      </w:r>
      <w:r w:rsidRPr="00275E3C">
        <w:rPr>
          <w:rFonts w:ascii="Times New Roman" w:hAnsi="Times New Roman" w:cs="Times New Roman"/>
        </w:rPr>
        <w:t>которые предупреждают – будь внимательнее!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b/>
        </w:rPr>
      </w:pP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b/>
        </w:rPr>
        <w:t xml:space="preserve">Для  сложносочинѐнного  предложения  </w:t>
      </w:r>
      <w:r w:rsidRPr="00275E3C">
        <w:rPr>
          <w:rFonts w:ascii="Times New Roman" w:hAnsi="Times New Roman" w:cs="Times New Roman"/>
        </w:rPr>
        <w:t>это  союзы</w:t>
      </w:r>
      <w:proofErr w:type="gramStart"/>
      <w:r w:rsidRPr="00275E3C">
        <w:rPr>
          <w:rFonts w:ascii="Times New Roman" w:hAnsi="Times New Roman" w:cs="Times New Roman"/>
        </w:rPr>
        <w:t xml:space="preserve">  И</w:t>
      </w:r>
      <w:proofErr w:type="gramEnd"/>
      <w:r w:rsidRPr="00275E3C">
        <w:rPr>
          <w:rFonts w:ascii="Times New Roman" w:hAnsi="Times New Roman" w:cs="Times New Roman"/>
        </w:rPr>
        <w:t xml:space="preserve">,  А,  НО, ОДНАКО, ТОЖЕ, ТАКЖЕ.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Проблема  в  том,  что  эти  же  союзы  соединяют однородные члены предложения. Так что без подсчета основ нам никак не обойтись!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  <w:u w:val="double"/>
        </w:rPr>
        <w:t>Набежала</w:t>
      </w:r>
      <w:r w:rsidRPr="00275E3C">
        <w:rPr>
          <w:rFonts w:ascii="Times New Roman" w:hAnsi="Times New Roman" w:cs="Times New Roman"/>
          <w:i/>
        </w:rPr>
        <w:t xml:space="preserve"> </w:t>
      </w:r>
      <w:r w:rsidRPr="00275E3C">
        <w:rPr>
          <w:rFonts w:ascii="Times New Roman" w:hAnsi="Times New Roman" w:cs="Times New Roman"/>
          <w:i/>
          <w:u w:val="single"/>
        </w:rPr>
        <w:t>туча</w:t>
      </w:r>
      <w:r w:rsidRPr="00275E3C">
        <w:rPr>
          <w:rFonts w:ascii="Times New Roman" w:hAnsi="Times New Roman" w:cs="Times New Roman"/>
          <w:i/>
        </w:rPr>
        <w:t xml:space="preserve"> </w:t>
      </w:r>
      <w:r w:rsidRPr="00275E3C">
        <w:rPr>
          <w:rFonts w:ascii="Times New Roman" w:hAnsi="Times New Roman" w:cs="Times New Roman"/>
          <w:b/>
          <w:i/>
        </w:rPr>
        <w:t xml:space="preserve">и </w:t>
      </w:r>
      <w:r w:rsidRPr="00275E3C">
        <w:rPr>
          <w:rFonts w:ascii="Times New Roman" w:hAnsi="Times New Roman" w:cs="Times New Roman"/>
          <w:i/>
          <w:u w:val="double"/>
        </w:rPr>
        <w:t>пролилась</w:t>
      </w:r>
      <w:r w:rsidRPr="00275E3C">
        <w:rPr>
          <w:rFonts w:ascii="Times New Roman" w:hAnsi="Times New Roman" w:cs="Times New Roman"/>
          <w:i/>
        </w:rPr>
        <w:t xml:space="preserve"> дождѐм.     </w:t>
      </w:r>
      <w:r w:rsidRPr="00275E3C">
        <w:rPr>
          <w:rFonts w:ascii="Times New Roman" w:hAnsi="Times New Roman" w:cs="Times New Roman"/>
          <w:i/>
          <w:u w:val="double"/>
        </w:rPr>
        <w:t>Набежала</w:t>
      </w:r>
      <w:r w:rsidRPr="00275E3C">
        <w:rPr>
          <w:rFonts w:ascii="Times New Roman" w:hAnsi="Times New Roman" w:cs="Times New Roman"/>
          <w:i/>
        </w:rPr>
        <w:t xml:space="preserve"> </w:t>
      </w:r>
      <w:r w:rsidRPr="00275E3C">
        <w:rPr>
          <w:rFonts w:ascii="Times New Roman" w:hAnsi="Times New Roman" w:cs="Times New Roman"/>
          <w:i/>
          <w:u w:val="single"/>
        </w:rPr>
        <w:t>туча</w:t>
      </w:r>
      <w:r w:rsidRPr="00275E3C">
        <w:rPr>
          <w:rFonts w:ascii="Times New Roman" w:hAnsi="Times New Roman" w:cs="Times New Roman"/>
          <w:b/>
          <w:i/>
          <w:color w:val="FF0000"/>
          <w:sz w:val="24"/>
        </w:rPr>
        <w:t xml:space="preserve">, </w:t>
      </w:r>
      <w:r w:rsidRPr="00275E3C">
        <w:rPr>
          <w:rFonts w:ascii="Times New Roman" w:hAnsi="Times New Roman" w:cs="Times New Roman"/>
          <w:b/>
          <w:i/>
        </w:rPr>
        <w:t>и</w:t>
      </w:r>
      <w:r w:rsidRPr="00275E3C">
        <w:rPr>
          <w:rFonts w:ascii="Times New Roman" w:hAnsi="Times New Roman" w:cs="Times New Roman"/>
          <w:i/>
        </w:rPr>
        <w:t xml:space="preserve"> </w:t>
      </w:r>
      <w:r w:rsidRPr="00275E3C">
        <w:rPr>
          <w:rFonts w:ascii="Times New Roman" w:hAnsi="Times New Roman" w:cs="Times New Roman"/>
          <w:i/>
          <w:u w:val="double"/>
        </w:rPr>
        <w:t>брызнул</w:t>
      </w:r>
      <w:r w:rsidRPr="00275E3C">
        <w:rPr>
          <w:rFonts w:ascii="Times New Roman" w:hAnsi="Times New Roman" w:cs="Times New Roman"/>
          <w:i/>
        </w:rPr>
        <w:t xml:space="preserve"> короткий </w:t>
      </w:r>
      <w:r w:rsidRPr="00275E3C">
        <w:rPr>
          <w:rFonts w:ascii="Times New Roman" w:hAnsi="Times New Roman" w:cs="Times New Roman"/>
          <w:i/>
          <w:u w:val="single"/>
        </w:rPr>
        <w:t>дождь</w:t>
      </w:r>
      <w:r w:rsidRPr="00275E3C">
        <w:rPr>
          <w:rFonts w:ascii="Times New Roman" w:hAnsi="Times New Roman" w:cs="Times New Roman"/>
          <w:i/>
        </w:rPr>
        <w:t>.</w:t>
      </w:r>
    </w:p>
    <w:p w:rsidR="00146C51" w:rsidRDefault="00146C51" w:rsidP="00146C51">
      <w:pPr>
        <w:spacing w:after="0"/>
        <w:contextualSpacing/>
        <w:rPr>
          <w:rFonts w:ascii="Times New Roman" w:hAnsi="Times New Roman" w:cs="Times New Roman"/>
          <w:b/>
          <w:color w:val="FF0000"/>
          <w:u w:val="single"/>
        </w:rPr>
      </w:pPr>
    </w:p>
    <w:p w:rsidR="00146C51" w:rsidRPr="004559E2" w:rsidRDefault="00146C51" w:rsidP="00146C51">
      <w:pPr>
        <w:spacing w:after="0"/>
        <w:contextualSpacing/>
        <w:rPr>
          <w:rFonts w:ascii="Times New Roman" w:hAnsi="Times New Roman" w:cs="Times New Roman"/>
          <w:b/>
          <w:color w:val="FF0000"/>
          <w:u w:val="single"/>
        </w:rPr>
      </w:pPr>
      <w:r w:rsidRPr="004559E2">
        <w:rPr>
          <w:rFonts w:ascii="Times New Roman" w:hAnsi="Times New Roman" w:cs="Times New Roman"/>
          <w:b/>
          <w:color w:val="FF0000"/>
          <w:u w:val="single"/>
        </w:rPr>
        <w:t xml:space="preserve">ПОМНИТЕ!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  <w:r w:rsidRPr="004559E2">
        <w:rPr>
          <w:rFonts w:ascii="Times New Roman" w:hAnsi="Times New Roman" w:cs="Times New Roman"/>
          <w:b/>
          <w:sz w:val="24"/>
          <w:u w:val="single"/>
        </w:rPr>
        <w:lastRenderedPageBreak/>
        <w:t>Сочинительные союз</w:t>
      </w:r>
      <w:proofErr w:type="gramStart"/>
      <w:r w:rsidRPr="004559E2">
        <w:rPr>
          <w:rFonts w:ascii="Times New Roman" w:hAnsi="Times New Roman" w:cs="Times New Roman"/>
          <w:b/>
          <w:sz w:val="24"/>
          <w:u w:val="single"/>
        </w:rPr>
        <w:t xml:space="preserve"> И</w:t>
      </w:r>
      <w:proofErr w:type="gramEnd"/>
      <w:r w:rsidRPr="004559E2">
        <w:rPr>
          <w:rFonts w:ascii="Times New Roman" w:hAnsi="Times New Roman" w:cs="Times New Roman"/>
          <w:sz w:val="24"/>
          <w:u w:val="single"/>
        </w:rPr>
        <w:t xml:space="preserve"> может связывать</w:t>
      </w:r>
      <w:r w:rsidRPr="004559E2">
        <w:rPr>
          <w:rFonts w:ascii="Times New Roman" w:hAnsi="Times New Roman" w:cs="Times New Roman"/>
          <w:sz w:val="24"/>
        </w:rPr>
        <w:t xml:space="preserve"> </w:t>
      </w:r>
      <w:r w:rsidRPr="00275E3C">
        <w:rPr>
          <w:rFonts w:ascii="Times New Roman" w:hAnsi="Times New Roman" w:cs="Times New Roman"/>
        </w:rPr>
        <w:t>не только простые предложения в составе сложных, но и однородные члены предложения.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>По лугу,  спотыкаясь и прыгая, побежали пушинки одуванчика (1) и одна попала в вихрь, завертелась(2) и полетела к небу.</w:t>
      </w:r>
    </w:p>
    <w:p w:rsidR="00146C51" w:rsidRPr="004559E2" w:rsidRDefault="00146C51" w:rsidP="00146C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4559E2">
        <w:rPr>
          <w:rFonts w:ascii="Times New Roman" w:hAnsi="Times New Roman" w:cs="Times New Roman"/>
          <w:b/>
        </w:rPr>
        <w:t>В  первом  случая  запятая</w:t>
      </w:r>
      <w:r w:rsidRPr="004559E2">
        <w:rPr>
          <w:rFonts w:ascii="Times New Roman" w:hAnsi="Times New Roman" w:cs="Times New Roman"/>
        </w:rPr>
        <w:t xml:space="preserve">,  безусловно,  ставится,  потому  что </w:t>
      </w:r>
      <w:r w:rsidRPr="004559E2">
        <w:rPr>
          <w:rFonts w:ascii="Times New Roman" w:hAnsi="Times New Roman" w:cs="Times New Roman"/>
          <w:b/>
        </w:rPr>
        <w:t>союз</w:t>
      </w:r>
      <w:proofErr w:type="gramStart"/>
      <w:r w:rsidRPr="004559E2">
        <w:rPr>
          <w:rFonts w:ascii="Times New Roman" w:hAnsi="Times New Roman" w:cs="Times New Roman"/>
          <w:b/>
        </w:rPr>
        <w:t xml:space="preserve">  И</w:t>
      </w:r>
      <w:proofErr w:type="gramEnd"/>
      <w:r w:rsidRPr="004559E2">
        <w:rPr>
          <w:rFonts w:ascii="Times New Roman" w:hAnsi="Times New Roman" w:cs="Times New Roman"/>
          <w:b/>
        </w:rPr>
        <w:t xml:space="preserve"> соединяет  простые  предложения</w:t>
      </w:r>
      <w:r w:rsidRPr="004559E2">
        <w:rPr>
          <w:rFonts w:ascii="Times New Roman" w:hAnsi="Times New Roman" w:cs="Times New Roman"/>
        </w:rPr>
        <w:t xml:space="preserve">  в  составе  сложного,  </w:t>
      </w:r>
      <w:r w:rsidRPr="004559E2">
        <w:rPr>
          <w:rFonts w:ascii="Times New Roman" w:hAnsi="Times New Roman" w:cs="Times New Roman"/>
          <w:b/>
        </w:rPr>
        <w:t>а  во  втором случае  запятая  не  нужна</w:t>
      </w:r>
      <w:r w:rsidRPr="004559E2">
        <w:rPr>
          <w:rFonts w:ascii="Times New Roman" w:hAnsi="Times New Roman" w:cs="Times New Roman"/>
        </w:rPr>
        <w:t xml:space="preserve">,  потому  что  </w:t>
      </w:r>
      <w:r w:rsidRPr="004559E2">
        <w:rPr>
          <w:rFonts w:ascii="Times New Roman" w:hAnsi="Times New Roman" w:cs="Times New Roman"/>
          <w:b/>
        </w:rPr>
        <w:t>союз  И  соединяет  однородные сказуемые.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b/>
        </w:rPr>
      </w:pPr>
    </w:p>
    <w:p w:rsidR="00146C51" w:rsidRPr="004559E2" w:rsidRDefault="00146C51" w:rsidP="00146C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u w:val="single"/>
        </w:rPr>
      </w:pPr>
      <w:r w:rsidRPr="004559E2">
        <w:rPr>
          <w:rFonts w:ascii="Times New Roman" w:hAnsi="Times New Roman" w:cs="Times New Roman"/>
          <w:b/>
          <w:u w:val="single"/>
        </w:rPr>
        <w:t>Общий   второстепенный  член  предложения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b/>
        </w:rPr>
        <w:t>В сложносочинѐнном предложении запятая перед</w:t>
      </w:r>
      <w:proofErr w:type="gramStart"/>
      <w:r w:rsidRPr="00275E3C">
        <w:rPr>
          <w:rFonts w:ascii="Times New Roman" w:hAnsi="Times New Roman" w:cs="Times New Roman"/>
          <w:b/>
        </w:rPr>
        <w:t xml:space="preserve"> И</w:t>
      </w:r>
      <w:proofErr w:type="gramEnd"/>
      <w:r w:rsidRPr="00275E3C">
        <w:rPr>
          <w:rFonts w:ascii="Times New Roman" w:hAnsi="Times New Roman" w:cs="Times New Roman"/>
          <w:b/>
        </w:rPr>
        <w:t xml:space="preserve"> не ставится</w:t>
      </w:r>
      <w:r w:rsidRPr="00275E3C">
        <w:rPr>
          <w:rFonts w:ascii="Times New Roman" w:hAnsi="Times New Roman" w:cs="Times New Roman"/>
        </w:rPr>
        <w:t xml:space="preserve">, если обе  части  </w:t>
      </w:r>
      <w:r w:rsidRPr="00275E3C">
        <w:rPr>
          <w:rFonts w:ascii="Times New Roman" w:hAnsi="Times New Roman" w:cs="Times New Roman"/>
          <w:b/>
        </w:rPr>
        <w:t>имеют  общий  второстепенный  член  предложения.</w:t>
      </w:r>
      <w:r w:rsidRPr="00275E3C">
        <w:rPr>
          <w:rFonts w:ascii="Times New Roman" w:hAnsi="Times New Roman" w:cs="Times New Roman"/>
        </w:rPr>
        <w:t xml:space="preserve">  Чаще всего  это  обстоятельство,  которое  стоит  в  начале  предложения.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>[</w:t>
      </w:r>
      <w:r w:rsidRPr="00275E3C">
        <w:rPr>
          <w:rFonts w:ascii="Times New Roman" w:hAnsi="Times New Roman" w:cs="Times New Roman"/>
          <w:b/>
          <w:i/>
          <w:u w:val="dotDash"/>
        </w:rPr>
        <w:t>Вскоре после восхода</w:t>
      </w:r>
      <w:r w:rsidRPr="00275E3C">
        <w:rPr>
          <w:rFonts w:ascii="Times New Roman" w:hAnsi="Times New Roman" w:cs="Times New Roman"/>
          <w:i/>
        </w:rPr>
        <w:t xml:space="preserve"> </w:t>
      </w:r>
      <w:r w:rsidRPr="00275E3C">
        <w:rPr>
          <w:rFonts w:ascii="Times New Roman" w:hAnsi="Times New Roman" w:cs="Times New Roman"/>
          <w:i/>
          <w:u w:val="double"/>
        </w:rPr>
        <w:t>набежала</w:t>
      </w:r>
      <w:r w:rsidRPr="00275E3C">
        <w:rPr>
          <w:rFonts w:ascii="Times New Roman" w:hAnsi="Times New Roman" w:cs="Times New Roman"/>
          <w:i/>
        </w:rPr>
        <w:t xml:space="preserve"> </w:t>
      </w:r>
      <w:r w:rsidRPr="00275E3C">
        <w:rPr>
          <w:rFonts w:ascii="Times New Roman" w:hAnsi="Times New Roman" w:cs="Times New Roman"/>
          <w:i/>
          <w:u w:val="single"/>
        </w:rPr>
        <w:t>туча</w:t>
      </w:r>
      <w:r w:rsidRPr="00275E3C">
        <w:rPr>
          <w:rFonts w:ascii="Times New Roman" w:hAnsi="Times New Roman" w:cs="Times New Roman"/>
          <w:i/>
        </w:rPr>
        <w:t xml:space="preserve">] </w:t>
      </w:r>
      <w:r w:rsidRPr="00275E3C">
        <w:rPr>
          <w:rFonts w:ascii="Times New Roman" w:hAnsi="Times New Roman" w:cs="Times New Roman"/>
          <w:b/>
          <w:i/>
        </w:rPr>
        <w:t>и</w:t>
      </w:r>
      <w:r w:rsidRPr="00275E3C">
        <w:rPr>
          <w:rFonts w:ascii="Times New Roman" w:hAnsi="Times New Roman" w:cs="Times New Roman"/>
          <w:i/>
        </w:rPr>
        <w:t xml:space="preserve"> [</w:t>
      </w:r>
      <w:r w:rsidRPr="00275E3C">
        <w:rPr>
          <w:rFonts w:ascii="Times New Roman" w:hAnsi="Times New Roman" w:cs="Times New Roman"/>
          <w:i/>
          <w:u w:val="double"/>
        </w:rPr>
        <w:t>брызнул</w:t>
      </w:r>
      <w:r w:rsidRPr="00275E3C">
        <w:rPr>
          <w:rFonts w:ascii="Times New Roman" w:hAnsi="Times New Roman" w:cs="Times New Roman"/>
          <w:i/>
        </w:rPr>
        <w:t xml:space="preserve"> короткий </w:t>
      </w:r>
      <w:r w:rsidRPr="00275E3C">
        <w:rPr>
          <w:rFonts w:ascii="Times New Roman" w:hAnsi="Times New Roman" w:cs="Times New Roman"/>
          <w:i/>
          <w:u w:val="single"/>
        </w:rPr>
        <w:t>дождь</w:t>
      </w:r>
      <w:r w:rsidRPr="00275E3C">
        <w:rPr>
          <w:rFonts w:ascii="Times New Roman" w:hAnsi="Times New Roman" w:cs="Times New Roman"/>
          <w:i/>
        </w:rPr>
        <w:t>].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  <w:r w:rsidRPr="004559E2">
        <w:rPr>
          <w:rFonts w:ascii="Times New Roman" w:hAnsi="Times New Roman" w:cs="Times New Roman"/>
          <w:b/>
          <w:sz w:val="24"/>
          <w:u w:val="single"/>
        </w:rPr>
        <w:t>Границу  сложноподчинѐнного  предложения «охраняют» подчинительные союзы и союзные слова:</w:t>
      </w:r>
      <w:r w:rsidRPr="004559E2">
        <w:rPr>
          <w:rFonts w:ascii="Times New Roman" w:hAnsi="Times New Roman" w:cs="Times New Roman"/>
          <w:b/>
          <w:sz w:val="24"/>
        </w:rPr>
        <w:t xml:space="preserve"> </w:t>
      </w:r>
      <w:r w:rsidRPr="00275E3C">
        <w:rPr>
          <w:rFonts w:ascii="Times New Roman" w:hAnsi="Times New Roman" w:cs="Times New Roman"/>
        </w:rPr>
        <w:t>ЧТО, ПОТОМУ ЧТО, КОТОРЫЙ, ГДЕ, КОГДА, КАКОЙ и другие.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i/>
        </w:rPr>
        <w:t xml:space="preserve">Чаще всего </w:t>
      </w:r>
      <w:r w:rsidRPr="00275E3C">
        <w:rPr>
          <w:rFonts w:ascii="Times New Roman" w:hAnsi="Times New Roman" w:cs="Times New Roman"/>
          <w:i/>
          <w:u w:val="single"/>
        </w:rPr>
        <w:t>зарницы</w:t>
      </w:r>
      <w:r w:rsidRPr="00275E3C">
        <w:rPr>
          <w:rFonts w:ascii="Times New Roman" w:hAnsi="Times New Roman" w:cs="Times New Roman"/>
          <w:i/>
        </w:rPr>
        <w:t xml:space="preserve"> </w:t>
      </w:r>
      <w:r w:rsidRPr="00275E3C">
        <w:rPr>
          <w:rFonts w:ascii="Times New Roman" w:hAnsi="Times New Roman" w:cs="Times New Roman"/>
          <w:i/>
          <w:u w:val="double"/>
        </w:rPr>
        <w:t>бывают</w:t>
      </w:r>
      <w:r w:rsidRPr="00275E3C">
        <w:rPr>
          <w:rFonts w:ascii="Times New Roman" w:hAnsi="Times New Roman" w:cs="Times New Roman"/>
          <w:i/>
        </w:rPr>
        <w:t xml:space="preserve"> в июле, </w:t>
      </w:r>
      <w:r w:rsidRPr="00275E3C">
        <w:rPr>
          <w:rFonts w:ascii="Times New Roman" w:hAnsi="Times New Roman" w:cs="Times New Roman"/>
          <w:b/>
          <w:i/>
        </w:rPr>
        <w:t>когда</w:t>
      </w:r>
      <w:r w:rsidRPr="00275E3C">
        <w:rPr>
          <w:rFonts w:ascii="Times New Roman" w:hAnsi="Times New Roman" w:cs="Times New Roman"/>
          <w:i/>
        </w:rPr>
        <w:t xml:space="preserve"> </w:t>
      </w:r>
      <w:r w:rsidRPr="00275E3C">
        <w:rPr>
          <w:rFonts w:ascii="Times New Roman" w:hAnsi="Times New Roman" w:cs="Times New Roman"/>
          <w:i/>
          <w:u w:val="double"/>
        </w:rPr>
        <w:t>созревают</w:t>
      </w:r>
      <w:r w:rsidRPr="00275E3C">
        <w:rPr>
          <w:rFonts w:ascii="Times New Roman" w:hAnsi="Times New Roman" w:cs="Times New Roman"/>
          <w:i/>
        </w:rPr>
        <w:t xml:space="preserve"> </w:t>
      </w:r>
      <w:r w:rsidRPr="00275E3C">
        <w:rPr>
          <w:rFonts w:ascii="Times New Roman" w:hAnsi="Times New Roman" w:cs="Times New Roman"/>
          <w:i/>
          <w:u w:val="single"/>
        </w:rPr>
        <w:t>хлеба</w:t>
      </w:r>
      <w:r w:rsidRPr="00275E3C">
        <w:rPr>
          <w:rFonts w:ascii="Times New Roman" w:hAnsi="Times New Roman" w:cs="Times New Roman"/>
        </w:rPr>
        <w:t>.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b/>
        </w:rPr>
      </w:pP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b/>
        </w:rPr>
        <w:t>НО!</w:t>
      </w:r>
      <w:r w:rsidRPr="00275E3C">
        <w:rPr>
          <w:rFonts w:ascii="Times New Roman" w:hAnsi="Times New Roman" w:cs="Times New Roman"/>
        </w:rPr>
        <w:t xml:space="preserve"> </w:t>
      </w:r>
      <w:r w:rsidRPr="004559E2">
        <w:rPr>
          <w:rFonts w:ascii="Times New Roman" w:hAnsi="Times New Roman" w:cs="Times New Roman"/>
          <w:b/>
          <w:sz w:val="24"/>
          <w:u w:val="single"/>
        </w:rPr>
        <w:t xml:space="preserve">Однородное  соподчинение </w:t>
      </w:r>
      <w:proofErr w:type="gramStart"/>
      <w:r w:rsidRPr="004559E2">
        <w:rPr>
          <w:rFonts w:ascii="Times New Roman" w:hAnsi="Times New Roman" w:cs="Times New Roman"/>
          <w:b/>
          <w:sz w:val="24"/>
          <w:u w:val="single"/>
        </w:rPr>
        <w:t>придаточных</w:t>
      </w:r>
      <w:proofErr w:type="gramEnd"/>
      <w:r w:rsidRPr="004559E2">
        <w:rPr>
          <w:rFonts w:ascii="Times New Roman" w:hAnsi="Times New Roman" w:cs="Times New Roman"/>
          <w:sz w:val="24"/>
        </w:rPr>
        <w:t xml:space="preserve"> 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  <w:proofErr w:type="gramStart"/>
      <w:r w:rsidRPr="00275E3C">
        <w:rPr>
          <w:rFonts w:ascii="Times New Roman" w:hAnsi="Times New Roman" w:cs="Times New Roman"/>
          <w:b/>
        </w:rPr>
        <w:t>При  однородном  соподчинении</w:t>
      </w:r>
      <w:r w:rsidRPr="00275E3C">
        <w:rPr>
          <w:rFonts w:ascii="Times New Roman" w:hAnsi="Times New Roman" w:cs="Times New Roman"/>
        </w:rPr>
        <w:t xml:space="preserve">  придаточные  относятся  к  одному общему  для  них  главному  предложению  и  отвечают  на  один  и  тот  же вопрос.</w:t>
      </w:r>
      <w:proofErr w:type="gramEnd"/>
      <w:r w:rsidRPr="00275E3C">
        <w:rPr>
          <w:rFonts w:ascii="Times New Roman" w:hAnsi="Times New Roman" w:cs="Times New Roman"/>
        </w:rPr>
        <w:t xml:space="preserve">  Кроме  того,  </w:t>
      </w:r>
      <w:r w:rsidRPr="00275E3C">
        <w:rPr>
          <w:rFonts w:ascii="Times New Roman" w:hAnsi="Times New Roman" w:cs="Times New Roman"/>
          <w:b/>
        </w:rPr>
        <w:t xml:space="preserve">эти  придаточные  являются  одинаковыми  по  виду, </w:t>
      </w:r>
      <w:r w:rsidRPr="00275E3C">
        <w:rPr>
          <w:rFonts w:ascii="Times New Roman" w:hAnsi="Times New Roman" w:cs="Times New Roman"/>
        </w:rPr>
        <w:t xml:space="preserve">например,  они  могут  быть  придаточными  времени,  места,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>изъяснительными придаточными или определительными.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  <w:b/>
        </w:rPr>
        <w:t>Между  однородными  придаточными</w:t>
      </w:r>
      <w:r w:rsidRPr="00275E3C">
        <w:rPr>
          <w:rFonts w:ascii="Times New Roman" w:hAnsi="Times New Roman" w:cs="Times New Roman"/>
        </w:rPr>
        <w:t xml:space="preserve">,  связанными  одиночным  </w:t>
      </w:r>
      <w:r w:rsidRPr="00275E3C">
        <w:rPr>
          <w:rFonts w:ascii="Times New Roman" w:hAnsi="Times New Roman" w:cs="Times New Roman"/>
          <w:b/>
        </w:rPr>
        <w:t>союзом</w:t>
      </w:r>
      <w:proofErr w:type="gramStart"/>
      <w:r w:rsidRPr="00275E3C">
        <w:rPr>
          <w:rFonts w:ascii="Times New Roman" w:hAnsi="Times New Roman" w:cs="Times New Roman"/>
          <w:b/>
        </w:rPr>
        <w:t xml:space="preserve"> И</w:t>
      </w:r>
      <w:proofErr w:type="gramEnd"/>
      <w:r w:rsidRPr="00275E3C">
        <w:rPr>
          <w:rFonts w:ascii="Times New Roman" w:hAnsi="Times New Roman" w:cs="Times New Roman"/>
          <w:b/>
        </w:rPr>
        <w:t xml:space="preserve">, запятая не ставится.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[Отец  мой  говорил],  (что  </w:t>
      </w:r>
      <w:r w:rsidRPr="00275E3C">
        <w:rPr>
          <w:rFonts w:ascii="Times New Roman" w:hAnsi="Times New Roman" w:cs="Times New Roman"/>
          <w:u w:val="single"/>
        </w:rPr>
        <w:t>он</w:t>
      </w:r>
      <w:r w:rsidRPr="00275E3C">
        <w:rPr>
          <w:rFonts w:ascii="Times New Roman" w:hAnsi="Times New Roman" w:cs="Times New Roman"/>
        </w:rPr>
        <w:t xml:space="preserve">  </w:t>
      </w:r>
      <w:r w:rsidRPr="00275E3C">
        <w:rPr>
          <w:rFonts w:ascii="Times New Roman" w:hAnsi="Times New Roman" w:cs="Times New Roman"/>
          <w:u w:val="double"/>
        </w:rPr>
        <w:t>не  видывал</w:t>
      </w:r>
      <w:r w:rsidRPr="00275E3C">
        <w:rPr>
          <w:rFonts w:ascii="Times New Roman" w:hAnsi="Times New Roman" w:cs="Times New Roman"/>
        </w:rPr>
        <w:t xml:space="preserve">  таких  хлебов)  </w:t>
      </w:r>
      <w:r w:rsidRPr="00275E3C">
        <w:rPr>
          <w:rFonts w:ascii="Times New Roman" w:hAnsi="Times New Roman" w:cs="Times New Roman"/>
          <w:b/>
        </w:rPr>
        <w:t>и</w:t>
      </w:r>
      <w:r w:rsidRPr="00275E3C">
        <w:rPr>
          <w:rFonts w:ascii="Times New Roman" w:hAnsi="Times New Roman" w:cs="Times New Roman"/>
        </w:rPr>
        <w:t xml:space="preserve">  (что нынешний год </w:t>
      </w:r>
      <w:r w:rsidRPr="00275E3C">
        <w:rPr>
          <w:rFonts w:ascii="Times New Roman" w:hAnsi="Times New Roman" w:cs="Times New Roman"/>
          <w:u w:val="single"/>
        </w:rPr>
        <w:t xml:space="preserve">урожай </w:t>
      </w:r>
      <w:r w:rsidRPr="00275E3C">
        <w:rPr>
          <w:rFonts w:ascii="Times New Roman" w:hAnsi="Times New Roman" w:cs="Times New Roman"/>
          <w:u w:val="double"/>
        </w:rPr>
        <w:t>отличный</w:t>
      </w:r>
      <w:r w:rsidRPr="00275E3C">
        <w:rPr>
          <w:rFonts w:ascii="Times New Roman" w:hAnsi="Times New Roman" w:cs="Times New Roman"/>
        </w:rPr>
        <w:t xml:space="preserve">).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>[       ], (что</w:t>
      </w:r>
      <w:proofErr w:type="gramStart"/>
      <w:r w:rsidRPr="00275E3C">
        <w:rPr>
          <w:rFonts w:ascii="Times New Roman" w:hAnsi="Times New Roman" w:cs="Times New Roman"/>
        </w:rPr>
        <w:t xml:space="preserve">       )</w:t>
      </w:r>
      <w:proofErr w:type="gramEnd"/>
      <w:r w:rsidRPr="00275E3C">
        <w:rPr>
          <w:rFonts w:ascii="Times New Roman" w:hAnsi="Times New Roman" w:cs="Times New Roman"/>
        </w:rPr>
        <w:t xml:space="preserve"> и (что       ).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b/>
        </w:rPr>
        <w:t xml:space="preserve">Подчинительный союз (или союзное слово) во втором из </w:t>
      </w:r>
      <w:proofErr w:type="gramStart"/>
      <w:r w:rsidRPr="00275E3C">
        <w:rPr>
          <w:rFonts w:ascii="Times New Roman" w:hAnsi="Times New Roman" w:cs="Times New Roman"/>
          <w:b/>
        </w:rPr>
        <w:t>однородных</w:t>
      </w:r>
      <w:proofErr w:type="gramEnd"/>
      <w:r w:rsidRPr="00275E3C">
        <w:rPr>
          <w:rFonts w:ascii="Times New Roman" w:hAnsi="Times New Roman" w:cs="Times New Roman"/>
          <w:b/>
        </w:rPr>
        <w:t xml:space="preserve"> придаточных может отсутствовать</w:t>
      </w:r>
      <w:r w:rsidRPr="00275E3C">
        <w:rPr>
          <w:rFonts w:ascii="Times New Roman" w:hAnsi="Times New Roman" w:cs="Times New Roman"/>
        </w:rPr>
        <w:t xml:space="preserve">, но его легко восстановить по первому придаточному, например: 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>[Ему  уже  не  было  страшно],  (</w:t>
      </w:r>
      <w:r w:rsidRPr="00275E3C">
        <w:rPr>
          <w:rFonts w:ascii="Times New Roman" w:hAnsi="Times New Roman" w:cs="Times New Roman"/>
          <w:b/>
        </w:rPr>
        <w:t>хотя</w:t>
      </w:r>
      <w:r w:rsidRPr="00275E3C">
        <w:rPr>
          <w:rFonts w:ascii="Times New Roman" w:hAnsi="Times New Roman" w:cs="Times New Roman"/>
        </w:rPr>
        <w:t xml:space="preserve">  гром  трещал  по-прежнему)  и (молния полосовала все небо).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[       ], (хотя       ) </w:t>
      </w:r>
      <w:r w:rsidRPr="00275E3C">
        <w:rPr>
          <w:rFonts w:ascii="Times New Roman" w:hAnsi="Times New Roman" w:cs="Times New Roman"/>
          <w:b/>
        </w:rPr>
        <w:t>и</w:t>
      </w:r>
      <w:proofErr w:type="gramStart"/>
      <w:r w:rsidRPr="00275E3C">
        <w:rPr>
          <w:rFonts w:ascii="Times New Roman" w:hAnsi="Times New Roman" w:cs="Times New Roman"/>
        </w:rPr>
        <w:t xml:space="preserve"> (       ). </w:t>
      </w:r>
      <w:proofErr w:type="gramEnd"/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>[Ему  уже  не  было  страшно],  (</w:t>
      </w:r>
      <w:r w:rsidRPr="00275E3C">
        <w:rPr>
          <w:rFonts w:ascii="Times New Roman" w:hAnsi="Times New Roman" w:cs="Times New Roman"/>
          <w:b/>
        </w:rPr>
        <w:t xml:space="preserve">хотя </w:t>
      </w:r>
      <w:r w:rsidRPr="00275E3C">
        <w:rPr>
          <w:rFonts w:ascii="Times New Roman" w:hAnsi="Times New Roman" w:cs="Times New Roman"/>
        </w:rPr>
        <w:t xml:space="preserve"> гром  трещал  по-прежнему)  и (</w:t>
      </w:r>
      <w:r w:rsidRPr="00275E3C">
        <w:rPr>
          <w:rFonts w:ascii="Times New Roman" w:hAnsi="Times New Roman" w:cs="Times New Roman"/>
          <w:b/>
        </w:rPr>
        <w:t>хотя</w:t>
      </w:r>
      <w:r w:rsidRPr="00275E3C">
        <w:rPr>
          <w:rFonts w:ascii="Times New Roman" w:hAnsi="Times New Roman" w:cs="Times New Roman"/>
        </w:rPr>
        <w:t xml:space="preserve"> молния полосовала все небо).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>[       ], (хотя</w:t>
      </w:r>
      <w:proofErr w:type="gramStart"/>
      <w:r w:rsidRPr="00275E3C">
        <w:rPr>
          <w:rFonts w:ascii="Times New Roman" w:hAnsi="Times New Roman" w:cs="Times New Roman"/>
        </w:rPr>
        <w:t xml:space="preserve">       )</w:t>
      </w:r>
      <w:proofErr w:type="gramEnd"/>
      <w:r w:rsidRPr="00275E3C">
        <w:rPr>
          <w:rFonts w:ascii="Times New Roman" w:hAnsi="Times New Roman" w:cs="Times New Roman"/>
        </w:rPr>
        <w:t xml:space="preserve"> </w:t>
      </w:r>
      <w:r w:rsidRPr="00275E3C">
        <w:rPr>
          <w:rFonts w:ascii="Times New Roman" w:hAnsi="Times New Roman" w:cs="Times New Roman"/>
          <w:b/>
        </w:rPr>
        <w:t>и</w:t>
      </w:r>
      <w:r w:rsidRPr="00275E3C">
        <w:rPr>
          <w:rFonts w:ascii="Times New Roman" w:hAnsi="Times New Roman" w:cs="Times New Roman"/>
        </w:rPr>
        <w:t xml:space="preserve"> (хотя       ).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b/>
        </w:rPr>
      </w:pPr>
      <w:r w:rsidRPr="004559E2">
        <w:rPr>
          <w:rFonts w:ascii="Times New Roman" w:hAnsi="Times New Roman" w:cs="Times New Roman"/>
          <w:b/>
          <w:sz w:val="24"/>
          <w:u w:val="single"/>
        </w:rPr>
        <w:t>Определение  границ главного и придаточного предложений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Таких границ может быть две. Это происходит </w:t>
      </w:r>
      <w:r w:rsidRPr="00275E3C">
        <w:rPr>
          <w:rFonts w:ascii="Times New Roman" w:hAnsi="Times New Roman" w:cs="Times New Roman"/>
          <w:b/>
        </w:rPr>
        <w:t>тогда, когда придаточное стоит внутри главного</w:t>
      </w:r>
      <w:r w:rsidRPr="00275E3C">
        <w:rPr>
          <w:rFonts w:ascii="Times New Roman" w:hAnsi="Times New Roman" w:cs="Times New Roman"/>
        </w:rPr>
        <w:t xml:space="preserve"> предложения. Правильно  </w:t>
      </w:r>
      <w:r w:rsidRPr="00275E3C">
        <w:rPr>
          <w:rFonts w:ascii="Times New Roman" w:hAnsi="Times New Roman" w:cs="Times New Roman"/>
          <w:b/>
        </w:rPr>
        <w:t>определить  границы</w:t>
      </w:r>
      <w:r w:rsidRPr="00275E3C">
        <w:rPr>
          <w:rFonts w:ascii="Times New Roman" w:hAnsi="Times New Roman" w:cs="Times New Roman"/>
        </w:rPr>
        <w:t xml:space="preserve">  придаточного  предложения  поможет  </w:t>
      </w:r>
      <w:proofErr w:type="gramStart"/>
      <w:r w:rsidRPr="00275E3C">
        <w:rPr>
          <w:rFonts w:ascii="Times New Roman" w:hAnsi="Times New Roman" w:cs="Times New Roman"/>
        </w:rPr>
        <w:t>нехитрый</w:t>
      </w:r>
      <w:proofErr w:type="gramEnd"/>
      <w:r w:rsidRPr="00275E3C">
        <w:rPr>
          <w:rFonts w:ascii="Times New Roman" w:hAnsi="Times New Roman" w:cs="Times New Roman"/>
        </w:rPr>
        <w:t xml:space="preserve">  приѐм:  </w:t>
      </w:r>
      <w:r w:rsidRPr="00275E3C">
        <w:rPr>
          <w:rFonts w:ascii="Times New Roman" w:hAnsi="Times New Roman" w:cs="Times New Roman"/>
          <w:b/>
        </w:rPr>
        <w:t>прочитай  предложение  без  придаточной части</w:t>
      </w:r>
      <w:r w:rsidRPr="00275E3C">
        <w:rPr>
          <w:rFonts w:ascii="Times New Roman" w:hAnsi="Times New Roman" w:cs="Times New Roman"/>
        </w:rPr>
        <w:t xml:space="preserve">. Если </w:t>
      </w:r>
      <w:proofErr w:type="gramStart"/>
      <w:r w:rsidRPr="00275E3C">
        <w:rPr>
          <w:rFonts w:ascii="Times New Roman" w:hAnsi="Times New Roman" w:cs="Times New Roman"/>
        </w:rPr>
        <w:t>такое</w:t>
      </w:r>
      <w:proofErr w:type="gramEnd"/>
      <w:r w:rsidRPr="00275E3C">
        <w:rPr>
          <w:rFonts w:ascii="Times New Roman" w:hAnsi="Times New Roman" w:cs="Times New Roman"/>
        </w:rPr>
        <w:t xml:space="preserve"> возможно, ты определил границы правильно.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По  какой-то  </w:t>
      </w:r>
      <w:proofErr w:type="gramStart"/>
      <w:r w:rsidRPr="00275E3C">
        <w:rPr>
          <w:rFonts w:ascii="Times New Roman" w:hAnsi="Times New Roman" w:cs="Times New Roman"/>
          <w:i/>
        </w:rPr>
        <w:t>причине</w:t>
      </w:r>
      <w:proofErr w:type="gramEnd"/>
      <w:r w:rsidRPr="00275E3C">
        <w:rPr>
          <w:rFonts w:ascii="Times New Roman" w:hAnsi="Times New Roman" w:cs="Times New Roman"/>
          <w:i/>
        </w:rPr>
        <w:t xml:space="preserve">  </w:t>
      </w:r>
      <w:r w:rsidRPr="00275E3C">
        <w:rPr>
          <w:rFonts w:ascii="Times New Roman" w:hAnsi="Times New Roman" w:cs="Times New Roman"/>
          <w:b/>
          <w:i/>
        </w:rPr>
        <w:t>о  которой  мы  не  догадывались</w:t>
      </w:r>
      <w:r w:rsidRPr="00275E3C">
        <w:rPr>
          <w:rFonts w:ascii="Times New Roman" w:hAnsi="Times New Roman" w:cs="Times New Roman"/>
          <w:i/>
        </w:rPr>
        <w:t xml:space="preserve">  в  доме  все говорили шепотом. 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>По  какой-то  причине,  (</w:t>
      </w:r>
      <w:r w:rsidRPr="00275E3C">
        <w:rPr>
          <w:rFonts w:ascii="Times New Roman" w:hAnsi="Times New Roman" w:cs="Times New Roman"/>
          <w:b/>
          <w:i/>
        </w:rPr>
        <w:t>о  которой  мы  не  догадывались</w:t>
      </w:r>
      <w:r w:rsidRPr="00275E3C">
        <w:rPr>
          <w:rFonts w:ascii="Times New Roman" w:hAnsi="Times New Roman" w:cs="Times New Roman"/>
          <w:i/>
        </w:rPr>
        <w:t xml:space="preserve">),  в  доме  все говорили шепотом. 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Если  </w:t>
      </w:r>
      <w:proofErr w:type="gramStart"/>
      <w:r w:rsidRPr="00275E3C">
        <w:rPr>
          <w:rFonts w:ascii="Times New Roman" w:hAnsi="Times New Roman" w:cs="Times New Roman"/>
        </w:rPr>
        <w:t>придаточное</w:t>
      </w:r>
      <w:proofErr w:type="gramEnd"/>
      <w:r w:rsidRPr="00275E3C">
        <w:rPr>
          <w:rFonts w:ascii="Times New Roman" w:hAnsi="Times New Roman" w:cs="Times New Roman"/>
        </w:rPr>
        <w:t xml:space="preserve">  выделено  только  с  одной  стороны  или  с  двух сторон,  но  неправильно,  смысл  предложения  нарушается  и  получается смешная нелепица. 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74.8pt;margin-top:7.65pt;width:73.85pt;height:.6pt;flip:y;z-index:251660288" o:connectortype="straight"/>
        </w:pict>
      </w:r>
      <w:r w:rsidRPr="00275E3C">
        <w:rPr>
          <w:rFonts w:ascii="Times New Roman" w:hAnsi="Times New Roman" w:cs="Times New Roman"/>
          <w:i/>
        </w:rPr>
        <w:t>По вечерам я развлекал сестренку, (</w:t>
      </w:r>
      <w:r w:rsidRPr="00275E3C">
        <w:rPr>
          <w:rFonts w:ascii="Times New Roman" w:hAnsi="Times New Roman" w:cs="Times New Roman"/>
          <w:b/>
          <w:i/>
        </w:rPr>
        <w:t>которая болела</w:t>
      </w:r>
      <w:r w:rsidRPr="00275E3C">
        <w:rPr>
          <w:rFonts w:ascii="Times New Roman" w:hAnsi="Times New Roman" w:cs="Times New Roman"/>
          <w:i/>
        </w:rPr>
        <w:t xml:space="preserve"> чтением вслух).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  <w:b/>
        </w:rPr>
        <w:t xml:space="preserve">Правильно: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>По  вечерам  я  развлекал  сестренку,  (</w:t>
      </w:r>
      <w:r w:rsidRPr="00275E3C">
        <w:rPr>
          <w:rFonts w:ascii="Times New Roman" w:hAnsi="Times New Roman" w:cs="Times New Roman"/>
          <w:b/>
          <w:i/>
        </w:rPr>
        <w:t>которая  болела</w:t>
      </w:r>
      <w:r w:rsidRPr="00275E3C">
        <w:rPr>
          <w:rFonts w:ascii="Times New Roman" w:hAnsi="Times New Roman" w:cs="Times New Roman"/>
          <w:i/>
        </w:rPr>
        <w:t>),  чтением вслух.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b/>
        </w:rPr>
        <w:t>Союз  или  союзное  слово</w:t>
      </w:r>
      <w:r w:rsidRPr="00275E3C">
        <w:rPr>
          <w:rFonts w:ascii="Times New Roman" w:hAnsi="Times New Roman" w:cs="Times New Roman"/>
        </w:rPr>
        <w:t xml:space="preserve">  </w:t>
      </w:r>
      <w:r w:rsidRPr="00275E3C">
        <w:rPr>
          <w:rFonts w:ascii="Times New Roman" w:hAnsi="Times New Roman" w:cs="Times New Roman"/>
          <w:b/>
        </w:rPr>
        <w:t>подскажут</w:t>
      </w:r>
      <w:r w:rsidRPr="00275E3C">
        <w:rPr>
          <w:rFonts w:ascii="Times New Roman" w:hAnsi="Times New Roman" w:cs="Times New Roman"/>
        </w:rPr>
        <w:t xml:space="preserve">  тебе,  где </w:t>
      </w:r>
      <w:r w:rsidRPr="00275E3C">
        <w:rPr>
          <w:rFonts w:ascii="Times New Roman" w:hAnsi="Times New Roman" w:cs="Times New Roman"/>
          <w:b/>
        </w:rPr>
        <w:t>начало  придаточного  предложения</w:t>
      </w:r>
      <w:r w:rsidRPr="00275E3C">
        <w:rPr>
          <w:rFonts w:ascii="Times New Roman" w:hAnsi="Times New Roman" w:cs="Times New Roman"/>
        </w:rPr>
        <w:t xml:space="preserve">,  но  иногда  союзное  </w:t>
      </w:r>
      <w:r w:rsidRPr="00275E3C">
        <w:rPr>
          <w:rFonts w:ascii="Times New Roman" w:hAnsi="Times New Roman" w:cs="Times New Roman"/>
          <w:b/>
        </w:rPr>
        <w:t>слово который «внедряется» в середину предложения</w:t>
      </w:r>
      <w:r w:rsidRPr="00275E3C">
        <w:rPr>
          <w:rFonts w:ascii="Times New Roman" w:hAnsi="Times New Roman" w:cs="Times New Roman"/>
        </w:rPr>
        <w:t xml:space="preserve">.   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i/>
        </w:rPr>
        <w:t>Каждая  книга,  изучать  которую  вам  предстоит  в  течение учебного года, представляет собой сокровищницу знаний</w:t>
      </w:r>
      <w:r w:rsidRPr="00275E3C">
        <w:rPr>
          <w:rFonts w:ascii="Times New Roman" w:hAnsi="Times New Roman" w:cs="Times New Roman"/>
        </w:rPr>
        <w:t>.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В  этом  предложении  </w:t>
      </w:r>
      <w:r w:rsidRPr="00275E3C">
        <w:rPr>
          <w:rFonts w:ascii="Times New Roman" w:hAnsi="Times New Roman" w:cs="Times New Roman"/>
          <w:b/>
        </w:rPr>
        <w:t>придаточная  часть  начинается  со  слова «изучать»,</w:t>
      </w:r>
      <w:r w:rsidRPr="00275E3C">
        <w:rPr>
          <w:rFonts w:ascii="Times New Roman" w:hAnsi="Times New Roman" w:cs="Times New Roman"/>
        </w:rPr>
        <w:t xml:space="preserve"> поэтому </w:t>
      </w:r>
      <w:r w:rsidRPr="00275E3C">
        <w:rPr>
          <w:rFonts w:ascii="Times New Roman" w:hAnsi="Times New Roman" w:cs="Times New Roman"/>
          <w:b/>
        </w:rPr>
        <w:t>перед ним и ставится запятая</w:t>
      </w:r>
      <w:r w:rsidRPr="00275E3C">
        <w:rPr>
          <w:rFonts w:ascii="Times New Roman" w:hAnsi="Times New Roman" w:cs="Times New Roman"/>
        </w:rPr>
        <w:t xml:space="preserve">, а не перед союзным словом </w:t>
      </w:r>
      <w:proofErr w:type="spellStart"/>
      <w:proofErr w:type="gramStart"/>
      <w:r w:rsidRPr="00275E3C">
        <w:rPr>
          <w:rFonts w:ascii="Times New Roman" w:hAnsi="Times New Roman" w:cs="Times New Roman"/>
        </w:rPr>
        <w:t>словом</w:t>
      </w:r>
      <w:proofErr w:type="spellEnd"/>
      <w:proofErr w:type="gramEnd"/>
      <w:r w:rsidRPr="00275E3C">
        <w:rPr>
          <w:rFonts w:ascii="Times New Roman" w:hAnsi="Times New Roman" w:cs="Times New Roman"/>
        </w:rPr>
        <w:t xml:space="preserve"> «которую». 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  <w:b/>
        </w:rPr>
        <w:t xml:space="preserve">Стык  союзов  –  это  пространство  в  предложении  между  двумя союзами подчинительный союз + подчинительный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что если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что когда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  <w:b/>
        </w:rPr>
        <w:t xml:space="preserve">сочинительный союз + подчинительный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и когда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и если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  <w:b/>
        </w:rPr>
        <w:t xml:space="preserve">На стыке двух союзов запятая ставится, если у второго союза нет продолжения в виде слов ТО или НО.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что, (если …), …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и, (когда …), …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На  стыке  двух  союзов  запятая  не  ставится,  если  у  второго союза есть продолжение в виде слов ТО или НО.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>что  (если …), то …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>и  (когда …), то …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Пойманные скворцы быстро привыкают к людям, </w:t>
      </w:r>
      <w:r w:rsidRPr="00275E3C">
        <w:rPr>
          <w:rFonts w:ascii="Times New Roman" w:hAnsi="Times New Roman" w:cs="Times New Roman"/>
          <w:b/>
          <w:i/>
        </w:rPr>
        <w:t>и</w:t>
      </w:r>
      <w:proofErr w:type="gramStart"/>
      <w:r w:rsidRPr="00275E3C">
        <w:rPr>
          <w:rFonts w:ascii="Times New Roman" w:hAnsi="Times New Roman" w:cs="Times New Roman"/>
          <w:b/>
          <w:i/>
        </w:rPr>
        <w:t xml:space="preserve">  ,</w:t>
      </w:r>
      <w:proofErr w:type="gramEnd"/>
      <w:r w:rsidRPr="00275E3C">
        <w:rPr>
          <w:rFonts w:ascii="Times New Roman" w:hAnsi="Times New Roman" w:cs="Times New Roman"/>
          <w:b/>
          <w:i/>
        </w:rPr>
        <w:t>(</w:t>
      </w:r>
      <w:r w:rsidRPr="00275E3C">
        <w:rPr>
          <w:rFonts w:ascii="Times New Roman" w:hAnsi="Times New Roman" w:cs="Times New Roman"/>
          <w:b/>
        </w:rPr>
        <w:t>если</w:t>
      </w:r>
      <w:r w:rsidRPr="00275E3C">
        <w:rPr>
          <w:rFonts w:ascii="Times New Roman" w:hAnsi="Times New Roman" w:cs="Times New Roman"/>
        </w:rPr>
        <w:t xml:space="preserve"> живут в доме</w:t>
      </w:r>
      <w:r w:rsidRPr="00275E3C">
        <w:rPr>
          <w:rFonts w:ascii="Times New Roman" w:hAnsi="Times New Roman" w:cs="Times New Roman"/>
          <w:i/>
        </w:rPr>
        <w:t>)</w:t>
      </w:r>
      <w:r w:rsidRPr="00275E3C">
        <w:rPr>
          <w:rFonts w:ascii="Times New Roman" w:hAnsi="Times New Roman" w:cs="Times New Roman"/>
          <w:b/>
          <w:i/>
        </w:rPr>
        <w:t>,…</w:t>
      </w:r>
      <w:r w:rsidRPr="00275E3C">
        <w:rPr>
          <w:rFonts w:ascii="Times New Roman" w:hAnsi="Times New Roman" w:cs="Times New Roman"/>
          <w:i/>
        </w:rPr>
        <w:t xml:space="preserve"> летают по комнатам, радуются своему хозяину и доверчиво садятся ему плечо.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Пойманные скворцы быстро привыкают к людям, </w:t>
      </w:r>
      <w:r w:rsidRPr="00275E3C">
        <w:rPr>
          <w:rFonts w:ascii="Times New Roman" w:hAnsi="Times New Roman" w:cs="Times New Roman"/>
          <w:b/>
          <w:i/>
        </w:rPr>
        <w:t>и  (если</w:t>
      </w:r>
      <w:r w:rsidRPr="00275E3C">
        <w:rPr>
          <w:rFonts w:ascii="Times New Roman" w:hAnsi="Times New Roman" w:cs="Times New Roman"/>
          <w:i/>
        </w:rPr>
        <w:t xml:space="preserve"> </w:t>
      </w:r>
      <w:r w:rsidRPr="00275E3C">
        <w:rPr>
          <w:rFonts w:ascii="Times New Roman" w:hAnsi="Times New Roman" w:cs="Times New Roman"/>
        </w:rPr>
        <w:t>живут в доме</w:t>
      </w:r>
      <w:r w:rsidRPr="00275E3C">
        <w:rPr>
          <w:rFonts w:ascii="Times New Roman" w:hAnsi="Times New Roman" w:cs="Times New Roman"/>
          <w:b/>
          <w:i/>
        </w:rPr>
        <w:t>), то</w:t>
      </w:r>
      <w:r w:rsidRPr="00275E3C">
        <w:rPr>
          <w:rFonts w:ascii="Times New Roman" w:hAnsi="Times New Roman" w:cs="Times New Roman"/>
          <w:i/>
        </w:rPr>
        <w:t xml:space="preserve"> летают по комнатам, радуются своему хозяину и доверчиво садятся ему плечо.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  <w:b/>
        </w:rPr>
        <w:t xml:space="preserve">Если придаточная часть начинается со сложного союза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После того как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Для того чтобы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С тех пор как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Перед тем как,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  <w:b/>
        </w:rPr>
        <w:t xml:space="preserve">сложный союз не разделяется запятой.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</w:rPr>
        <w:t>Для того чтобы правильно расставить запятые в предложении, нужно знать правила</w:t>
      </w:r>
      <w:r w:rsidRPr="00275E3C">
        <w:rPr>
          <w:rFonts w:ascii="Times New Roman" w:hAnsi="Times New Roman" w:cs="Times New Roman"/>
          <w:b/>
        </w:rPr>
        <w:t xml:space="preserve">.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b/>
          <w:i/>
        </w:rPr>
        <w:t>С тех пор как</w:t>
      </w:r>
      <w:r w:rsidRPr="00275E3C">
        <w:rPr>
          <w:rFonts w:ascii="Times New Roman" w:hAnsi="Times New Roman" w:cs="Times New Roman"/>
          <w:i/>
        </w:rPr>
        <w:t xml:space="preserve"> закончилась Великая Отечественная война, прошло более семидесяти пяти лет. </w:t>
      </w:r>
    </w:p>
    <w:p w:rsidR="00146C51" w:rsidRPr="00275E3C" w:rsidRDefault="00146C51" w:rsidP="00146C51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Нужно научиться слушать, </w:t>
      </w:r>
      <w:r w:rsidRPr="00275E3C">
        <w:rPr>
          <w:rFonts w:ascii="Times New Roman" w:hAnsi="Times New Roman" w:cs="Times New Roman"/>
          <w:b/>
          <w:i/>
        </w:rPr>
        <w:t>для того чтобы</w:t>
      </w:r>
      <w:r w:rsidRPr="00275E3C">
        <w:rPr>
          <w:rFonts w:ascii="Times New Roman" w:hAnsi="Times New Roman" w:cs="Times New Roman"/>
          <w:i/>
        </w:rPr>
        <w:t xml:space="preserve"> понять.</w:t>
      </w:r>
    </w:p>
    <w:p w:rsidR="00777BBB" w:rsidRDefault="00777BBB"/>
    <w:sectPr w:rsidR="00777BBB" w:rsidSect="0077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A0FF7"/>
    <w:multiLevelType w:val="hybridMultilevel"/>
    <w:tmpl w:val="97B80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4256A0"/>
    <w:multiLevelType w:val="hybridMultilevel"/>
    <w:tmpl w:val="5C4C63CA"/>
    <w:lvl w:ilvl="0" w:tplc="CD4C7352">
      <w:start w:val="1"/>
      <w:numFmt w:val="decimal"/>
      <w:lvlText w:val="%1)"/>
      <w:lvlJc w:val="left"/>
      <w:pPr>
        <w:ind w:left="1353" w:hanging="360"/>
      </w:pPr>
      <w:rPr>
        <w:rFonts w:hint="default"/>
        <w:b/>
        <w:i w:val="0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C51"/>
    <w:rsid w:val="00146C51"/>
    <w:rsid w:val="0077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C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1568</Words>
  <Characters>8941</Characters>
  <Application>Microsoft Office Word</Application>
  <DocSecurity>0</DocSecurity>
  <Lines>74</Lines>
  <Paragraphs>20</Paragraphs>
  <ScaleCrop>false</ScaleCrop>
  <Company>Grizli777</Company>
  <LinksUpToDate>false</LinksUpToDate>
  <CharactersWithSpaces>10489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2021-12-14T20:04:00Z</dcterms:created>
  <dcterms:modified xsi:type="dcterms:W3CDTF">2021-12-14T20:04:00Z</dcterms:modified>
</cp:coreProperties>
</file>